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1A" w:rsidRDefault="0041031A" w:rsidP="004103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41031A" w:rsidRDefault="0041031A" w:rsidP="0041031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37F" w:rsidRDefault="0041031A" w:rsidP="0041031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5" w:anchor="dst100015" w:history="1">
        <w:r w:rsidRPr="004103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02.12.2019 N 411-ФЗ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103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1031A">
        <w:rPr>
          <w:rFonts w:ascii="Times New Roman" w:hAnsi="Times New Roman" w:cs="Times New Roman"/>
          <w:sz w:val="24"/>
          <w:szCs w:val="24"/>
        </w:rPr>
        <w:t>часть 3.1. 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31A">
        <w:rPr>
          <w:rFonts w:ascii="Times New Roman" w:hAnsi="Times New Roman" w:cs="Times New Roman"/>
          <w:sz w:val="24"/>
          <w:szCs w:val="24"/>
        </w:rPr>
        <w:t>67  Федерального  закона  от  29  декабря  2012  г.  №  273-ФЗ  «Об  образовании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31A">
        <w:rPr>
          <w:rFonts w:ascii="Times New Roman" w:hAnsi="Times New Roman" w:cs="Times New Roman"/>
          <w:sz w:val="24"/>
          <w:szCs w:val="24"/>
        </w:rPr>
        <w:t>Федерации»</w:t>
      </w:r>
      <w:r w:rsidR="000B4D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закрепляющие право </w:t>
      </w:r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преимущественного приема </w:t>
      </w:r>
      <w:r w:rsidR="000B4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4DF2" w:rsidRPr="000B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4DF2"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</w:t>
      </w:r>
      <w:r w:rsidR="000B4D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B4DF2"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семье и имеющи</w:t>
      </w:r>
      <w:r w:rsidR="000B4D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0B4DF2"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место жительства дет</w:t>
      </w:r>
      <w:r w:rsidR="000B4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B4DF2"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</w:t>
      </w:r>
      <w:r w:rsidR="000B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организации, в которых обучаются их братья и (или) сестры.</w:t>
      </w:r>
      <w:r w:rsidR="00E6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изменений в нормативн</w:t>
      </w:r>
      <w:proofErr w:type="gramStart"/>
      <w:r w:rsidR="00E6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6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актах установлена </w:t>
      </w:r>
      <w:r w:rsidR="00E65B0A" w:rsidRPr="007C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льгота преимущественного приема «Дети, являющиеся братом/сестрой»</w:t>
      </w:r>
      <w:r w:rsidR="00E6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C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r w:rsidR="00E6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</w:t>
      </w:r>
      <w:r w:rsidR="007C637F" w:rsidRPr="007C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АИСДОУ (ведение электронной очереди) для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</w:t>
      </w:r>
      <w:r w:rsidR="007C6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F2" w:rsidRDefault="000B4DF2" w:rsidP="0041031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данными изменениями отдел образования и воспитания Администрации  Борисоглебского муниципального района просит </w:t>
      </w:r>
      <w:r w:rsidR="007C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родителей/законных представителей, которые хотят воспользоваться льготой </w:t>
      </w:r>
      <w:r w:rsidR="007C637F" w:rsidRPr="007C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преимущественного приема «Дети, являющиеся братом/сестрой»</w:t>
      </w:r>
      <w:r w:rsidR="007C6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заявления для постановки на очередь в дошкольные образовательные учреждения. </w:t>
      </w:r>
    </w:p>
    <w:p w:rsidR="00E65B0A" w:rsidRDefault="000B4DF2" w:rsidP="00E65B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установления </w:t>
      </w:r>
      <w:r w:rsidRPr="007C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преимущественного  права  на </w:t>
      </w:r>
      <w:r w:rsidRPr="0041031A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постановки на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одно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посещает </w:t>
      </w:r>
      <w:r w:rsidRPr="0041031A">
        <w:rPr>
          <w:rFonts w:ascii="Times New Roman" w:hAnsi="Times New Roman" w:cs="Times New Roman"/>
          <w:sz w:val="24"/>
          <w:szCs w:val="24"/>
        </w:rPr>
        <w:t>брат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31A">
        <w:rPr>
          <w:rFonts w:ascii="Times New Roman" w:hAnsi="Times New Roman" w:cs="Times New Roman"/>
          <w:sz w:val="24"/>
          <w:szCs w:val="24"/>
        </w:rPr>
        <w:t xml:space="preserve"> и  (или)  сест</w:t>
      </w:r>
      <w:r>
        <w:rPr>
          <w:rFonts w:ascii="Times New Roman" w:hAnsi="Times New Roman" w:cs="Times New Roman"/>
          <w:sz w:val="24"/>
          <w:szCs w:val="24"/>
        </w:rPr>
        <w:t xml:space="preserve">ра Вашего ребенка. </w:t>
      </w:r>
      <w:r w:rsidR="00E65B0A">
        <w:rPr>
          <w:rFonts w:ascii="Times New Roman" w:hAnsi="Times New Roman" w:cs="Times New Roman"/>
          <w:sz w:val="24"/>
          <w:szCs w:val="24"/>
        </w:rPr>
        <w:t>Предъявить для сравнения информации документарное подтверждение п</w:t>
      </w:r>
      <w:r w:rsidR="00E65B0A" w:rsidRPr="0041031A">
        <w:rPr>
          <w:rFonts w:ascii="Times New Roman" w:hAnsi="Times New Roman" w:cs="Times New Roman"/>
          <w:sz w:val="24"/>
          <w:szCs w:val="24"/>
        </w:rPr>
        <w:t>о признаку общего родителя/законного</w:t>
      </w:r>
      <w:r w:rsidR="00E65B0A">
        <w:rPr>
          <w:rFonts w:ascii="Times New Roman" w:hAnsi="Times New Roman" w:cs="Times New Roman"/>
          <w:sz w:val="24"/>
          <w:szCs w:val="24"/>
        </w:rPr>
        <w:t xml:space="preserve"> </w:t>
      </w:r>
      <w:r w:rsidR="00E65B0A" w:rsidRPr="0041031A">
        <w:rPr>
          <w:rFonts w:ascii="Times New Roman" w:hAnsi="Times New Roman" w:cs="Times New Roman"/>
          <w:sz w:val="24"/>
          <w:szCs w:val="24"/>
        </w:rPr>
        <w:t>представителя</w:t>
      </w:r>
      <w:r w:rsidR="00E65B0A">
        <w:rPr>
          <w:rFonts w:ascii="Times New Roman" w:hAnsi="Times New Roman" w:cs="Times New Roman"/>
          <w:sz w:val="24"/>
          <w:szCs w:val="24"/>
        </w:rPr>
        <w:t xml:space="preserve"> (паспорт родителя/</w:t>
      </w:r>
      <w:r w:rsidR="00E65B0A" w:rsidRPr="0041031A">
        <w:rPr>
          <w:rFonts w:ascii="Times New Roman" w:hAnsi="Times New Roman" w:cs="Times New Roman"/>
          <w:sz w:val="24"/>
          <w:szCs w:val="24"/>
        </w:rPr>
        <w:t>законного</w:t>
      </w:r>
      <w:r w:rsidR="00E65B0A">
        <w:rPr>
          <w:rFonts w:ascii="Times New Roman" w:hAnsi="Times New Roman" w:cs="Times New Roman"/>
          <w:sz w:val="24"/>
          <w:szCs w:val="24"/>
        </w:rPr>
        <w:t xml:space="preserve"> </w:t>
      </w:r>
      <w:r w:rsidR="00E65B0A" w:rsidRPr="0041031A">
        <w:rPr>
          <w:rFonts w:ascii="Times New Roman" w:hAnsi="Times New Roman" w:cs="Times New Roman"/>
          <w:sz w:val="24"/>
          <w:szCs w:val="24"/>
        </w:rPr>
        <w:t>представителя</w:t>
      </w:r>
      <w:r w:rsidR="00E65B0A">
        <w:rPr>
          <w:rFonts w:ascii="Times New Roman" w:hAnsi="Times New Roman" w:cs="Times New Roman"/>
          <w:sz w:val="24"/>
          <w:szCs w:val="24"/>
        </w:rPr>
        <w:t xml:space="preserve"> стр. 17 «Дети») и </w:t>
      </w:r>
      <w:r w:rsidR="00E65B0A" w:rsidRPr="0041031A">
        <w:rPr>
          <w:rFonts w:ascii="Times New Roman" w:hAnsi="Times New Roman" w:cs="Times New Roman"/>
          <w:sz w:val="24"/>
          <w:szCs w:val="24"/>
        </w:rPr>
        <w:t xml:space="preserve"> по признаку общего  адреса проживания</w:t>
      </w:r>
      <w:r w:rsidR="00E65B0A">
        <w:rPr>
          <w:rFonts w:ascii="Times New Roman" w:hAnsi="Times New Roman" w:cs="Times New Roman"/>
          <w:sz w:val="24"/>
          <w:szCs w:val="24"/>
        </w:rPr>
        <w:t xml:space="preserve"> (свидетельство о регистрации по месту жительства / месту пребывания). </w:t>
      </w:r>
    </w:p>
    <w:p w:rsidR="00E65B0A" w:rsidRDefault="00E65B0A" w:rsidP="00E65B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37F">
        <w:rPr>
          <w:rFonts w:ascii="Times New Roman" w:hAnsi="Times New Roman" w:cs="Times New Roman"/>
          <w:sz w:val="24"/>
          <w:szCs w:val="24"/>
        </w:rPr>
        <w:t xml:space="preserve">Данные изменения желательно внести в срок до 20 мая 2020 года (до начала основного распределения в дошкольные образовательные учреждения района). </w:t>
      </w:r>
    </w:p>
    <w:p w:rsidR="00F360B4" w:rsidRPr="0041031A" w:rsidRDefault="00F360B4" w:rsidP="00E65B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 по предоставлению данной льготы можно задать специалистам отдела образования и воспитания по телефону 8 (48539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2 - 12 - 68. </w:t>
      </w:r>
    </w:p>
    <w:p w:rsidR="000B4DF2" w:rsidRDefault="000B4DF2" w:rsidP="00E65B0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7F" w:rsidRPr="0041031A" w:rsidRDefault="00F360B4" w:rsidP="00E65B0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Дербышева</w:t>
      </w:r>
    </w:p>
    <w:sectPr w:rsidR="007C637F" w:rsidRPr="0041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A"/>
    <w:rsid w:val="000B4DF2"/>
    <w:rsid w:val="00192843"/>
    <w:rsid w:val="0041031A"/>
    <w:rsid w:val="005121AA"/>
    <w:rsid w:val="007C637F"/>
    <w:rsid w:val="00C92E40"/>
    <w:rsid w:val="00E65B0A"/>
    <w:rsid w:val="00F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31A"/>
    <w:pPr>
      <w:spacing w:after="0" w:line="240" w:lineRule="auto"/>
    </w:pPr>
  </w:style>
  <w:style w:type="character" w:customStyle="1" w:styleId="blk">
    <w:name w:val="blk"/>
    <w:basedOn w:val="a0"/>
    <w:rsid w:val="0041031A"/>
  </w:style>
  <w:style w:type="character" w:styleId="a4">
    <w:name w:val="Hyperlink"/>
    <w:basedOn w:val="a0"/>
    <w:uiPriority w:val="99"/>
    <w:semiHidden/>
    <w:unhideWhenUsed/>
    <w:rsid w:val="00410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31A"/>
    <w:pPr>
      <w:spacing w:after="0" w:line="240" w:lineRule="auto"/>
    </w:pPr>
  </w:style>
  <w:style w:type="character" w:customStyle="1" w:styleId="blk">
    <w:name w:val="blk"/>
    <w:basedOn w:val="a0"/>
    <w:rsid w:val="0041031A"/>
  </w:style>
  <w:style w:type="character" w:styleId="a4">
    <w:name w:val="Hyperlink"/>
    <w:basedOn w:val="a0"/>
    <w:uiPriority w:val="99"/>
    <w:semiHidden/>
    <w:unhideWhenUsed/>
    <w:rsid w:val="00410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076/" TargetMode="External"/><Relationship Id="rId5" Type="http://schemas.openxmlformats.org/officeDocument/2006/relationships/hyperlink" Target="http://www.consultant.ru/document/cons_doc_LAW_339076/b004fed0b70d0f223e4a81f8ad6cd92af90a7e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Карасева</cp:lastModifiedBy>
  <cp:revision>2</cp:revision>
  <dcterms:created xsi:type="dcterms:W3CDTF">2020-03-30T06:48:00Z</dcterms:created>
  <dcterms:modified xsi:type="dcterms:W3CDTF">2020-03-30T07:38:00Z</dcterms:modified>
</cp:coreProperties>
</file>