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5245"/>
        <w:gridCol w:w="5495"/>
        <w:gridCol w:w="5278"/>
      </w:tblGrid>
      <w:tr w:rsidR="00A20497" w:rsidTr="00CD0A2E">
        <w:tc>
          <w:tcPr>
            <w:tcW w:w="524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497" w:rsidRP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A20497">
              <w:rPr>
                <w:rFonts w:ascii="Times New Roman" w:hAnsi="Times New Roman" w:cs="Times New Roman"/>
                <w:sz w:val="32"/>
                <w:szCs w:val="32"/>
              </w:rPr>
              <w:t>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      </w: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7D1A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33655</wp:posOffset>
                  </wp:positionV>
                  <wp:extent cx="1885950" cy="1885950"/>
                  <wp:effectExtent l="19050" t="0" r="0" b="0"/>
                  <wp:wrapTight wrapText="bothSides">
                    <wp:wrapPolygon edited="0">
                      <wp:start x="-218" y="0"/>
                      <wp:lineTo x="-218" y="21382"/>
                      <wp:lineTo x="21600" y="21382"/>
                      <wp:lineTo x="21600" y="0"/>
                      <wp:lineTo x="-218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>
            <w:pPr>
              <w:rPr>
                <w:sz w:val="24"/>
                <w:szCs w:val="24"/>
              </w:rPr>
            </w:pPr>
          </w:p>
          <w:p w:rsidR="00A20497" w:rsidRDefault="00A20497"/>
        </w:tc>
        <w:tc>
          <w:tcPr>
            <w:tcW w:w="54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497" w:rsidRPr="00A20497" w:rsidRDefault="00A20497" w:rsidP="00A2049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2049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Регулярно повторяйте детям следующие установки:</w:t>
            </w:r>
          </w:p>
          <w:p w:rsidR="00A20497" w:rsidRPr="00EF725D" w:rsidRDefault="00A20497" w:rsidP="00A20497">
            <w:pPr>
              <w:rPr>
                <w:i/>
                <w:sz w:val="24"/>
                <w:szCs w:val="24"/>
              </w:rPr>
            </w:pP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перед тем как выйти на проезжую часть, остановись и скажи себе: “Будь осторожен”;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никогда не выбегай на дорогу перед приближающимся автомобилем: водитель не может остановить машину сразу;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перед тем как выйти на проезжую часть, убедитесь, что слева, справа и сзади, если это перекресток, нет приближающегося транспорта;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выйдя из автобуса, троллейбуса и трамвая, не обходи его спереди или сзади – подожди, пока он отъедет. Найди пешеходный  переход, а если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не выезжайте на улицы и дороги на роликовых коньках, велосипеде, самокате, санках;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не играйте в мяч и другие игры рядом с проезжей частью. Для игр есть двор, детская площадка или стадион;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переходи дорогу только поперек, а не наискосок, иначе ты будешь дольше находиться на ней и можешь попасть под машину;</w:t>
            </w:r>
          </w:p>
          <w:p w:rsidR="00A20497" w:rsidRPr="00A20497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никогда не спеши, знай, что бежать по дороге нельзя;</w:t>
            </w:r>
          </w:p>
          <w:p w:rsidR="00A20497" w:rsidRPr="00EF725D" w:rsidRDefault="00A20497" w:rsidP="00A20497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175"/>
                <w:tab w:val="num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 w:rsidRPr="00A20497">
              <w:rPr>
                <w:rFonts w:ascii="Times New Roman" w:hAnsi="Times New Roman" w:cs="Times New Roman"/>
                <w:sz w:val="24"/>
                <w:szCs w:val="24"/>
              </w:rPr>
              <w:t>когда выходишь с другими детьми на проезжую часть, не болтай, сосредоточься и скажи себе и ребятам: “Будьте осторожны</w:t>
            </w:r>
            <w:r w:rsidRPr="00EF725D">
              <w:rPr>
                <w:sz w:val="24"/>
                <w:szCs w:val="24"/>
              </w:rPr>
              <w:t>”.</w:t>
            </w:r>
          </w:p>
          <w:p w:rsidR="00A20497" w:rsidRDefault="00A20497"/>
        </w:tc>
        <w:tc>
          <w:tcPr>
            <w:tcW w:w="527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497" w:rsidRDefault="00A20497"/>
          <w:p w:rsidR="00A20497" w:rsidRDefault="00A20497"/>
          <w:p w:rsidR="00A20497" w:rsidRPr="00EF725D" w:rsidRDefault="00A20497" w:rsidP="007D1AE4">
            <w:pPr>
              <w:widowControl w:val="0"/>
              <w:numPr>
                <w:ilvl w:val="1"/>
                <w:numId w:val="1"/>
              </w:numPr>
              <w:tabs>
                <w:tab w:val="clear" w:pos="1146"/>
                <w:tab w:val="num" w:pos="1080"/>
              </w:tabs>
              <w:autoSpaceDE w:val="0"/>
              <w:autoSpaceDN w:val="0"/>
              <w:adjustRightInd w:val="0"/>
              <w:spacing w:line="276" w:lineRule="auto"/>
              <w:ind w:left="513" w:right="175"/>
              <w:jc w:val="both"/>
              <w:rPr>
                <w:sz w:val="24"/>
                <w:szCs w:val="24"/>
              </w:rPr>
            </w:pPr>
            <w:r w:rsidRPr="00EF725D">
              <w:rPr>
                <w:sz w:val="24"/>
                <w:szCs w:val="24"/>
              </w:rPr>
      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      </w:r>
          </w:p>
          <w:p w:rsidR="00A20497" w:rsidRPr="00EF725D" w:rsidRDefault="007D1AE4" w:rsidP="007D1AE4">
            <w:pPr>
              <w:widowControl w:val="0"/>
              <w:numPr>
                <w:ilvl w:val="1"/>
                <w:numId w:val="1"/>
              </w:numPr>
              <w:tabs>
                <w:tab w:val="clear" w:pos="1146"/>
                <w:tab w:val="num" w:pos="1080"/>
              </w:tabs>
              <w:autoSpaceDE w:val="0"/>
              <w:autoSpaceDN w:val="0"/>
              <w:adjustRightInd w:val="0"/>
              <w:spacing w:line="276" w:lineRule="auto"/>
              <w:ind w:left="513" w:right="17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-1601470</wp:posOffset>
                  </wp:positionV>
                  <wp:extent cx="1219200" cy="1914525"/>
                  <wp:effectExtent l="19050" t="0" r="0" b="0"/>
                  <wp:wrapTight wrapText="bothSides">
                    <wp:wrapPolygon edited="0">
                      <wp:start x="-338" y="0"/>
                      <wp:lineTo x="-338" y="21493"/>
                      <wp:lineTo x="21600" y="21493"/>
                      <wp:lineTo x="21600" y="0"/>
                      <wp:lineTo x="-338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497" w:rsidRPr="00EF725D">
              <w:rPr>
                <w:sz w:val="24"/>
                <w:szCs w:val="24"/>
              </w:rPr>
              <w:t xml:space="preserve">Используйте побудительные мотивы безопасного поведения:  </w:t>
            </w:r>
          </w:p>
          <w:p w:rsidR="00A20497" w:rsidRPr="00EF725D" w:rsidRDefault="00A20497" w:rsidP="007D1AE4">
            <w:pPr>
              <w:widowControl w:val="0"/>
              <w:numPr>
                <w:ilvl w:val="2"/>
                <w:numId w:val="1"/>
              </w:numPr>
              <w:tabs>
                <w:tab w:val="clear" w:pos="1758"/>
                <w:tab w:val="num" w:pos="1692"/>
              </w:tabs>
              <w:autoSpaceDE w:val="0"/>
              <w:autoSpaceDN w:val="0"/>
              <w:adjustRightInd w:val="0"/>
              <w:spacing w:line="276" w:lineRule="auto"/>
              <w:ind w:left="2051" w:right="175" w:hanging="708"/>
              <w:jc w:val="both"/>
              <w:rPr>
                <w:sz w:val="24"/>
                <w:szCs w:val="24"/>
              </w:rPr>
            </w:pPr>
            <w:r w:rsidRPr="00EF725D">
              <w:rPr>
                <w:sz w:val="24"/>
                <w:szCs w:val="24"/>
              </w:rPr>
              <w:t>нежелание ребенка огорчать родителей неправильными действиями;</w:t>
            </w:r>
          </w:p>
          <w:p w:rsidR="00A20497" w:rsidRDefault="00A20497" w:rsidP="007D1AE4">
            <w:pPr>
              <w:widowControl w:val="0"/>
              <w:numPr>
                <w:ilvl w:val="2"/>
                <w:numId w:val="1"/>
              </w:numPr>
              <w:tabs>
                <w:tab w:val="clear" w:pos="1758"/>
                <w:tab w:val="num" w:pos="1692"/>
              </w:tabs>
              <w:autoSpaceDE w:val="0"/>
              <w:autoSpaceDN w:val="0"/>
              <w:adjustRightInd w:val="0"/>
              <w:spacing w:line="276" w:lineRule="auto"/>
              <w:ind w:left="2051" w:right="175" w:hanging="708"/>
              <w:jc w:val="both"/>
              <w:rPr>
                <w:sz w:val="24"/>
                <w:szCs w:val="24"/>
              </w:rPr>
            </w:pPr>
            <w:r w:rsidRPr="00EF725D">
              <w:rPr>
                <w:sz w:val="24"/>
                <w:szCs w:val="24"/>
              </w:rPr>
              <w:t xml:space="preserve">осознание возможных последствий </w:t>
            </w:r>
            <w:proofErr w:type="gramStart"/>
            <w:r w:rsidRPr="00EF725D">
              <w:rPr>
                <w:sz w:val="24"/>
                <w:szCs w:val="24"/>
              </w:rPr>
              <w:t>неправильного</w:t>
            </w:r>
            <w:proofErr w:type="gramEnd"/>
            <w:r w:rsidRPr="00EF725D">
              <w:rPr>
                <w:sz w:val="24"/>
                <w:szCs w:val="24"/>
              </w:rPr>
              <w:t xml:space="preserve"> поведении, которое может приводить к несчастным случаям и авариям.</w:t>
            </w:r>
          </w:p>
          <w:p w:rsidR="00A20497" w:rsidRDefault="00A20497" w:rsidP="007D1AE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sz w:val="24"/>
                <w:szCs w:val="24"/>
              </w:rPr>
            </w:pPr>
          </w:p>
          <w:p w:rsidR="007D1AE4" w:rsidRPr="00EF725D" w:rsidRDefault="007D1AE4" w:rsidP="007D1AE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sz w:val="24"/>
                <w:szCs w:val="24"/>
              </w:rPr>
            </w:pPr>
          </w:p>
          <w:p w:rsidR="00A20497" w:rsidRPr="00A20497" w:rsidRDefault="00A20497" w:rsidP="007D1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Сами знайте и выполняйте правила движения, будьте для детей примером дисциплинированности на улице.</w:t>
            </w:r>
          </w:p>
          <w:p w:rsidR="00A20497" w:rsidRDefault="00A20497"/>
        </w:tc>
      </w:tr>
      <w:tr w:rsidR="00A20497" w:rsidTr="00333F3D">
        <w:trPr>
          <w:trHeight w:val="10825"/>
        </w:trPr>
        <w:tc>
          <w:tcPr>
            <w:tcW w:w="524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497" w:rsidRP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497" w:rsidRDefault="00D071C8" w:rsidP="00D071C8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333F3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Правила движения не для нарушения</w:t>
            </w:r>
          </w:p>
          <w:p w:rsidR="00333F3D" w:rsidRDefault="00333F3D" w:rsidP="00333F3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333F3D" w:rsidRPr="00333F3D" w:rsidRDefault="00333F3D" w:rsidP="00333F3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D071C8" w:rsidRDefault="00D071C8" w:rsidP="00D071C8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333F3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Посеешь привычку – пожнешь судьбу</w:t>
            </w:r>
          </w:p>
          <w:p w:rsidR="00333F3D" w:rsidRDefault="00333F3D" w:rsidP="00333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333F3D" w:rsidRPr="00333F3D" w:rsidRDefault="00333F3D" w:rsidP="00333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D071C8" w:rsidRPr="00D071C8" w:rsidRDefault="00D071C8" w:rsidP="00D071C8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D071C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Правила движения –</w:t>
            </w:r>
          </w:p>
          <w:p w:rsidR="00D071C8" w:rsidRPr="00D071C8" w:rsidRDefault="00D071C8" w:rsidP="00D071C8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D071C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Важная наука.</w:t>
            </w:r>
          </w:p>
          <w:p w:rsidR="00D071C8" w:rsidRPr="00D071C8" w:rsidRDefault="00D071C8" w:rsidP="00D071C8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D071C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Соблюдать их  все должны</w:t>
            </w:r>
          </w:p>
          <w:p w:rsidR="00D071C8" w:rsidRPr="00D071C8" w:rsidRDefault="00D071C8" w:rsidP="00D071C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D071C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И бабушки и внуки!</w:t>
            </w:r>
          </w:p>
          <w:p w:rsidR="00D071C8" w:rsidRDefault="00D071C8" w:rsidP="00333F3D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071C8" w:rsidRPr="00D071C8" w:rsidRDefault="00D071C8" w:rsidP="00D071C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A20497" w:rsidRDefault="00A20497" w:rsidP="00A204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A20497" w:rsidRDefault="00A20497" w:rsidP="003F02D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497" w:rsidRDefault="00A20497" w:rsidP="00CD0A2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D0A2E" w:rsidRDefault="00CD0A2E" w:rsidP="00CD0A2E">
            <w:pPr>
              <w:jc w:val="center"/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</w:pPr>
          </w:p>
          <w:p w:rsidR="00CD0A2E" w:rsidRDefault="00CD0A2E" w:rsidP="00CD0A2E">
            <w:pPr>
              <w:jc w:val="center"/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</w:pPr>
          </w:p>
          <w:p w:rsidR="00CD0A2E" w:rsidRPr="00CD0A2E" w:rsidRDefault="00CD0A2E" w:rsidP="00CD0A2E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</w:pPr>
            <w:r w:rsidRPr="00CD0A2E"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  <w:t>Пусть наши дети будут</w:t>
            </w:r>
          </w:p>
          <w:p w:rsidR="00CD0A2E" w:rsidRPr="00CD0A2E" w:rsidRDefault="00CD0A2E" w:rsidP="00CD0A2E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</w:pPr>
            <w:r w:rsidRPr="00CD0A2E"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  <w:t>живы,</w:t>
            </w:r>
          </w:p>
          <w:p w:rsidR="00CD0A2E" w:rsidRPr="00CD0A2E" w:rsidRDefault="00CD0A2E" w:rsidP="00CD0A2E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</w:pPr>
            <w:r w:rsidRPr="00CD0A2E"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  <w:t>здоровы</w:t>
            </w:r>
          </w:p>
          <w:p w:rsidR="00D071C8" w:rsidRDefault="00D071C8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1882775</wp:posOffset>
                  </wp:positionV>
                  <wp:extent cx="1038225" cy="1809750"/>
                  <wp:effectExtent l="19050" t="0" r="9525" b="0"/>
                  <wp:wrapTight wrapText="bothSides">
                    <wp:wrapPolygon edited="0">
                      <wp:start x="-396" y="0"/>
                      <wp:lineTo x="-396" y="21373"/>
                      <wp:lineTo x="21798" y="21373"/>
                      <wp:lineTo x="21798" y="0"/>
                      <wp:lineTo x="-396" y="0"/>
                    </wp:wrapPolygon>
                  </wp:wrapTight>
                  <wp:docPr id="3" name="Рисунок 1" descr="D:\Ольга\Рабочий стол\Картинки\ПДД\images.jpeg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льга\Рабочий стол\Картинки\ПДД\images.jpeg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0A2E" w:rsidRPr="00CD0A2E">
              <w:rPr>
                <w:rFonts w:ascii="Monotype Corsiva" w:hAnsi="Monotype Corsiva" w:cs="Times New Roman"/>
                <w:b/>
                <w:i/>
                <w:sz w:val="48"/>
                <w:szCs w:val="48"/>
              </w:rPr>
              <w:t>и счастливы!</w:t>
            </w: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71C8" w:rsidRPr="00D071C8" w:rsidRDefault="00D071C8" w:rsidP="00D071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0497" w:rsidRPr="00D071C8" w:rsidRDefault="00A20497" w:rsidP="00B172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7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D0A2E" w:rsidRDefault="00CD0A2E" w:rsidP="00CD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2E" w:rsidRDefault="00CD0A2E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AA" w:rsidRDefault="00B172AA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AA" w:rsidRDefault="00B172AA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AA" w:rsidRPr="00A20497" w:rsidRDefault="00B172AA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2E" w:rsidRDefault="00C2608C">
            <w:pPr>
              <w:rPr>
                <w:rFonts w:ascii="Monotype Corsiva" w:hAnsi="Monotype Corsiva" w:cs="Times New Roman"/>
                <w:i/>
                <w:sz w:val="40"/>
                <w:szCs w:val="40"/>
              </w:rPr>
            </w:pPr>
            <w:r w:rsidRPr="00C260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7.3pt;margin-top:4.15pt;width:69.95pt;height:34.1pt;z-index:-251645952" wrapcoords="4181 -480 5110 7200 1394 14880 -465 20160 -465 21120 1161 21600 20206 21600 21832 21600 21832 20160 19974 14880 18813 7200 20206 960 20206 -480 4181 -480" fillcolor="red" strokecolor="black [3213]" strokeweight="1.25pt">
                  <v:shadow color="#868686"/>
                  <v:textpath style="font-family:&quot;Bookman Old Style&quot;;font-weight:bold;v-text-kern:t" trim="t" fitpath="t" string="Д"/>
                  <w10:wrap type="tight"/>
                </v:shape>
              </w:pict>
            </w:r>
          </w:p>
          <w:p w:rsidR="00CD0A2E" w:rsidRDefault="00CD0A2E">
            <w:pPr>
              <w:rPr>
                <w:rFonts w:ascii="Monotype Corsiva" w:hAnsi="Monotype Corsiva" w:cs="Times New Roman"/>
                <w:i/>
                <w:sz w:val="40"/>
                <w:szCs w:val="40"/>
              </w:rPr>
            </w:pPr>
          </w:p>
          <w:p w:rsidR="00CD0A2E" w:rsidRDefault="00C2608C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260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9" type="#_x0000_t136" style="position:absolute;left:0;text-align:left;margin-left:2.2pt;margin-top:19.7pt;width:87pt;height:48.15pt;z-index:-251643904" wrapcoords="4469 -338 4469 2362 5214 5062 6145 5062 4469 10462 1117 15862 -372 20588 -372 21262 1490 21600 19924 21600 21972 21262 21786 20250 18248 10462 18248 5062 18993 5062 20297 1350 20110 -338 4469 -338" fillcolor="yellow" strokecolor="black [3213]" strokeweight="1.25pt">
                  <v:shadow color="#868686"/>
                  <v:textpath style="font-family:&quot;Bookman Old Style&quot;;font-weight:bold;v-text-kern:t" trim="t" fitpath="t" string="Д"/>
                  <w10:wrap type="tight"/>
                </v:shape>
              </w:pict>
            </w:r>
          </w:p>
          <w:p w:rsidR="00CD0A2E" w:rsidRDefault="00CD0A2E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CD0A2E" w:rsidRDefault="00CD0A2E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CD0A2E" w:rsidRDefault="00C2608C" w:rsidP="00CD0A2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260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136" style="position:absolute;left:0;text-align:left;margin-left:.95pt;margin-top:17.85pt;width:87pt;height:48.15pt;z-index:-251644928" wrapcoords="4469 -338 4469 2362 5214 5062 6145 5062 4469 10462 1117 15862 -372 20588 -372 21262 1490 21600 19924 21600 21972 21262 21786 20250 18248 10462 18248 5062 18993 5062 20297 1350 20110 -338 4469 -338" fillcolor="#00b050" strokecolor="black [3213]" strokeweight="1.25pt">
                  <v:shadow color="#868686"/>
                  <v:textpath style="font-family:&quot;Bookman Old Style&quot;;font-weight:bold;v-text-kern:t" trim="t" fitpath="t" string="Д"/>
                  <w10:wrap type="tight"/>
                </v:shape>
              </w:pict>
            </w:r>
          </w:p>
          <w:p w:rsidR="00D071C8" w:rsidRPr="00D071C8" w:rsidRDefault="00C2608C" w:rsidP="00D071C8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260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136" style="position:absolute;margin-left:-24.1pt;margin-top:-132.65pt;width:172.8pt;height:25.05pt;z-index:-251657217" wrapcoords="10894 -655 1221 655 845 1309 939 9818 -282 17673 0 20291 11551 21600 13617 21600 13617 20291 21600 17673 21694 15055 21694 5236 11457 -655 10894 -655" fillcolor="red" strokecolor="black [3213]" strokeweight="1.25pt">
                  <v:shadow color="#868686"/>
                  <v:textpath style="font-family:&quot;Bookman Old Style&quot;;font-weight:bold;v-text-kern:t" trim="t" fitpath="t" string="Добрая"/>
                  <w10:wrap type="tight"/>
                </v:shape>
              </w:pict>
            </w:r>
            <w:r w:rsidRPr="00C260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136" style="position:absolute;margin-left:-10.15pt;margin-top:16.8pt;width:158.85pt;height:29.1pt;z-index:-251659267" wrapcoords="713 -554 815 8308 -102 17169 -204 19938 -102 21600 102 21600 3974 21600 9577 21600 21702 18831 21600 4985 20275 3877 4075 -554 713 -554" fillcolor="#00b050" strokecolor="black [3213]" strokeweight="1.25pt">
                  <v:shadow color="#868686"/>
                  <v:textpath style="font-family:&quot;Bookman Old Style&quot;;font-weight:bold;v-text-kern:t" trim="t" fitpath="t" string="Детства"/>
                  <w10:wrap type="tight"/>
                </v:shape>
              </w:pict>
            </w:r>
            <w:r w:rsidRPr="00C2608C">
              <w:rPr>
                <w:noProof/>
              </w:rPr>
              <w:pict>
                <v:shape id="_x0000_s1026" type="#_x0000_t136" style="position:absolute;margin-left:-19.2pt;margin-top:-57.55pt;width:161.2pt;height:22.45pt;z-index:-251658242" wrapcoords="804 -720 703 10800 -301 16560 -100 20160 8339 21600 10448 21600 21700 17280 21700 13680 21299 10800 21500 4320 19088 2160 4722 -720 804 -720" fillcolor="yellow" strokecolor="black [3213]" strokeweight="1.25pt">
                  <v:shadow color="#868686"/>
                  <v:textpath style="font-family:&quot;Bookman Old Style&quot;;font-weight:bold;v-text-kern:t" trim="t" fitpath="t" string="Дорога"/>
                  <w10:wrap type="tight"/>
                </v:shape>
              </w:pict>
            </w:r>
          </w:p>
          <w:p w:rsidR="00D071C8" w:rsidRDefault="00D071C8" w:rsidP="00D071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/</w:t>
            </w:r>
            <w:r w:rsidRPr="00D071C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Пямятка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</w:t>
            </w:r>
            <w:r w:rsidRPr="00D071C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 </w:t>
            </w:r>
            <w:r w:rsidRPr="00D071C8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родителей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/</w:t>
            </w:r>
          </w:p>
          <w:p w:rsidR="00D071C8" w:rsidRDefault="00FE29D8" w:rsidP="00D071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118110</wp:posOffset>
                  </wp:positionV>
                  <wp:extent cx="1020445" cy="1314450"/>
                  <wp:effectExtent l="19050" t="0" r="8255" b="0"/>
                  <wp:wrapTight wrapText="bothSides">
                    <wp:wrapPolygon edited="0">
                      <wp:start x="-403" y="0"/>
                      <wp:lineTo x="-403" y="21287"/>
                      <wp:lineTo x="21775" y="21287"/>
                      <wp:lineTo x="21775" y="0"/>
                      <wp:lineTo x="-403" y="0"/>
                    </wp:wrapPolygon>
                  </wp:wrapTight>
                  <wp:docPr id="9" name="Рисунок 4" descr="D:\Ольга\Рабочий стол\Картинки\ПДД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Ольга\Рабочий стол\Картинки\ПДД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1C8" w:rsidRDefault="00D071C8" w:rsidP="00D071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D071C8" w:rsidRDefault="00D071C8" w:rsidP="00D071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D071C8" w:rsidRPr="00D071C8" w:rsidRDefault="00D071C8" w:rsidP="00D071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CD0A2E" w:rsidRDefault="00CD0A2E" w:rsidP="00CD0A2E">
            <w:pPr>
              <w:jc w:val="center"/>
              <w:rPr>
                <w:rFonts w:ascii="Monotype Corsiva" w:hAnsi="Monotype Corsiva" w:cs="Times New Roman"/>
                <w:i/>
                <w:sz w:val="40"/>
                <w:szCs w:val="40"/>
              </w:rPr>
            </w:pPr>
          </w:p>
          <w:p w:rsidR="00CD0A2E" w:rsidRDefault="00CD0A2E" w:rsidP="003F02DA">
            <w:pPr>
              <w:rPr>
                <w:rFonts w:ascii="Monotype Corsiva" w:hAnsi="Monotype Corsiva" w:cs="Times New Roman"/>
                <w:i/>
                <w:sz w:val="40"/>
                <w:szCs w:val="40"/>
              </w:rPr>
            </w:pPr>
          </w:p>
          <w:p w:rsidR="00D071C8" w:rsidRDefault="00D071C8" w:rsidP="00CD0A2E">
            <w:pPr>
              <w:jc w:val="center"/>
              <w:rPr>
                <w:rFonts w:ascii="Monotype Corsiva" w:hAnsi="Monotype Corsiva" w:cs="Times New Roman"/>
                <w:i/>
                <w:sz w:val="40"/>
                <w:szCs w:val="40"/>
              </w:rPr>
            </w:pPr>
          </w:p>
          <w:p w:rsidR="00D071C8" w:rsidRPr="00FE29D8" w:rsidRDefault="00FE29D8" w:rsidP="00CD0A2E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sz w:val="28"/>
                <w:szCs w:val="28"/>
              </w:rPr>
              <w:t>.</w:t>
            </w:r>
          </w:p>
        </w:tc>
      </w:tr>
    </w:tbl>
    <w:p w:rsidR="00343F84" w:rsidRDefault="00343F84"/>
    <w:sectPr w:rsidR="00343F84" w:rsidSect="00A204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2E0"/>
    <w:multiLevelType w:val="hybridMultilevel"/>
    <w:tmpl w:val="D49AC7A0"/>
    <w:lvl w:ilvl="0" w:tplc="7538775A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470A22A">
      <w:start w:val="1"/>
      <w:numFmt w:val="bullet"/>
      <w:lvlText w:val=""/>
      <w:lvlJc w:val="left"/>
      <w:pPr>
        <w:tabs>
          <w:tab w:val="num" w:pos="1146"/>
        </w:tabs>
        <w:ind w:left="579" w:firstLine="567"/>
      </w:pPr>
      <w:rPr>
        <w:rFonts w:ascii="Symbol" w:hAnsi="Symbol" w:hint="default"/>
        <w:color w:val="auto"/>
      </w:rPr>
    </w:lvl>
    <w:lvl w:ilvl="2" w:tplc="43626270">
      <w:start w:val="1"/>
      <w:numFmt w:val="bullet"/>
      <w:lvlText w:val=""/>
      <w:lvlJc w:val="left"/>
      <w:pPr>
        <w:tabs>
          <w:tab w:val="num" w:pos="1758"/>
        </w:tabs>
        <w:ind w:left="2793" w:hanging="742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80D4FE4"/>
    <w:multiLevelType w:val="hybridMultilevel"/>
    <w:tmpl w:val="237224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97"/>
    <w:rsid w:val="00333F3D"/>
    <w:rsid w:val="00343F84"/>
    <w:rsid w:val="003F02DA"/>
    <w:rsid w:val="007D1AE4"/>
    <w:rsid w:val="00923880"/>
    <w:rsid w:val="00A20497"/>
    <w:rsid w:val="00B172AA"/>
    <w:rsid w:val="00C2608C"/>
    <w:rsid w:val="00CD0A2E"/>
    <w:rsid w:val="00D071C8"/>
    <w:rsid w:val="00E812B6"/>
    <w:rsid w:val="00F80AEB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Ильиногорская школа № 52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Ильиногорск</dc:creator>
  <cp:keywords/>
  <dc:description/>
  <cp:lastModifiedBy>Ольга</cp:lastModifiedBy>
  <cp:revision>10</cp:revision>
  <dcterms:created xsi:type="dcterms:W3CDTF">2010-10-22T09:55:00Z</dcterms:created>
  <dcterms:modified xsi:type="dcterms:W3CDTF">2015-09-25T05:27:00Z</dcterms:modified>
</cp:coreProperties>
</file>