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1D" w:rsidRDefault="009A2E9F">
      <w:r w:rsidRPr="009A2E9F">
        <w:rPr>
          <w:noProof/>
          <w:sz w:val="24"/>
          <w:szCs w:val="24"/>
        </w:rPr>
        <w:pict>
          <v:rect id="_x0000_s1035" style="position:absolute;margin-left:-13.05pt;margin-top:-18.75pt;width:810pt;height:13.5pt;z-index:251668480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j0115876"/>
            <v:shadow color="#ccc"/>
          </v:rect>
        </w:pict>
      </w:r>
      <w:r w:rsidRPr="009A2E9F">
        <w:rPr>
          <w:noProof/>
          <w:sz w:val="24"/>
          <w:szCs w:val="24"/>
        </w:rPr>
        <w:pict>
          <v:rect id="_x0000_s1034" style="position:absolute;margin-left:-13.05pt;margin-top:254.25pt;width:234pt;height:180pt;z-index:251667456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7" o:title=""/>
            <v:shadow color="#ccc"/>
          </v:rect>
        </w:pict>
      </w:r>
      <w:r w:rsidRPr="009A2E9F">
        <w:rPr>
          <w:noProof/>
          <w:sz w:val="24"/>
          <w:szCs w:val="24"/>
        </w:rPr>
        <w:pict>
          <v:rect id="_x0000_s1032" style="position:absolute;margin-left:549.45pt;margin-top:264.9pt;width:239.15pt;height:193.35pt;z-index:251665408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8" o:title=""/>
            <v:shadow color="#ccc"/>
          </v:rect>
        </w:pict>
      </w:r>
      <w:r w:rsidRPr="009A2E9F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39.8pt;margin-top:42.75pt;width:238.5pt;height:141pt;z-index:251661312;mso-wrap-distance-left:2.88pt;mso-wrap-distance-top:2.88pt;mso-wrap-distance-right:2.88pt;mso-wrap-distance-bottom:2.88pt" o:regroupid="1" fillcolor="#cf9" stroked="f" strokecolor="black [0]" strokeweight="0" insetpen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 weight="0"/>
            </v:stroke>
            <v:shadow color="#ccc"/>
            <v:textbox style="mso-column-margin:5.7pt;mso-rotate-with-shape:t" inset="2.85pt,2.85pt,2.85pt,2.85pt">
              <w:txbxContent>
                <w:p w:rsidR="009B201D" w:rsidRDefault="009B201D" w:rsidP="009B201D">
                  <w:pPr>
                    <w:pStyle w:val="msotitle3"/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</w:pPr>
                  <w:r w:rsidRPr="009B201D"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>«</w:t>
                  </w: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 xml:space="preserve">Курение </w:t>
                  </w:r>
                </w:p>
                <w:p w:rsidR="009B201D" w:rsidRDefault="009B201D" w:rsidP="009B201D">
                  <w:pPr>
                    <w:pStyle w:val="msotitle3"/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 xml:space="preserve">или </w:t>
                  </w:r>
                </w:p>
                <w:p w:rsidR="009B201D" w:rsidRDefault="009B201D" w:rsidP="009B201D">
                  <w:pPr>
                    <w:pStyle w:val="msotitle3"/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 xml:space="preserve">здоровье </w:t>
                  </w:r>
                </w:p>
                <w:p w:rsidR="009B201D" w:rsidRDefault="009B201D" w:rsidP="009B201D">
                  <w:pPr>
                    <w:pStyle w:val="msotitle3"/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>- выбирайте сами!</w:t>
                  </w:r>
                  <w:r w:rsidRPr="009B201D">
                    <w:rPr>
                      <w:rFonts w:ascii="Monotype Corsiva" w:hAnsi="Monotype Corsiva"/>
                      <w:b/>
                      <w:bCs/>
                      <w:color w:val="FF0000"/>
                      <w:sz w:val="52"/>
                      <w:szCs w:val="52"/>
                    </w:rPr>
                    <w:t>»</w:t>
                  </w:r>
                </w:p>
              </w:txbxContent>
            </v:textbox>
          </v:shape>
        </w:pict>
      </w:r>
      <w:r w:rsidRPr="009A2E9F">
        <w:rPr>
          <w:noProof/>
          <w:sz w:val="24"/>
          <w:szCs w:val="24"/>
        </w:rPr>
        <w:pict>
          <v:rect id="_x0000_s1038" style="position:absolute;margin-left:522.45pt;margin-top:260.25pt;width:540pt;height:9pt;rotation:-270;z-index:251671552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j0115876"/>
            <v:shadow color="#ccc"/>
          </v:rect>
        </w:pict>
      </w:r>
      <w:r w:rsidRPr="009A2E9F">
        <w:rPr>
          <w:noProof/>
          <w:sz w:val="24"/>
          <w:szCs w:val="24"/>
        </w:rPr>
        <w:pict>
          <v:rect id="_x0000_s1037" style="position:absolute;margin-left:-13.05pt;margin-top:525.75pt;width:810pt;height:13.5pt;z-index:251670528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j0115876"/>
            <v:shadow color="#ccc"/>
          </v:rect>
        </w:pict>
      </w:r>
      <w:r w:rsidRPr="009A2E9F">
        <w:rPr>
          <w:noProof/>
          <w:sz w:val="24"/>
          <w:szCs w:val="24"/>
        </w:rPr>
        <w:pict>
          <v:rect id="_x0000_s1036" style="position:absolute;margin-left:-278.55pt;margin-top:260.25pt;width:540pt;height:9pt;rotation:-270;z-index:251669504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j0115876"/>
            <v:shadow color="#ccc"/>
          </v:rect>
        </w:pict>
      </w:r>
      <w:r w:rsidRPr="009A2E9F">
        <w:rPr>
          <w:noProof/>
          <w:sz w:val="24"/>
          <w:szCs w:val="24"/>
        </w:rPr>
        <w:pict>
          <v:rect id="_x0000_s1033" style="position:absolute;margin-left:254.4pt;margin-top:98.25pt;width:263.55pt;height:225pt;z-index:251666432;mso-wrap-distance-left:2.88pt;mso-wrap-distance-top:2.88pt;mso-wrap-distance-right:2.88pt;mso-wrap-distance-bottom:2.88pt" o:regroupid="1" filled="f" fillcolor="black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"/>
            <v:shadow color="#ccc"/>
          </v:rect>
        </w:pict>
      </w:r>
      <w:r w:rsidRPr="009A2E9F">
        <w:rPr>
          <w:noProof/>
          <w:sz w:val="24"/>
          <w:szCs w:val="24"/>
        </w:rPr>
        <w:pict>
          <v:shape id="_x0000_s1031" type="#_x0000_t202" style="position:absolute;margin-left:279.45pt;margin-top:372.75pt;width:220pt;height:107.75pt;z-index:251664384;mso-wrap-distance-left:2.88pt;mso-wrap-distance-top:2.88pt;mso-wrap-distance-right:2.88pt;mso-wrap-distance-bottom:2.88pt" o:regroupid="1" filled="f" fillcolor="black" stroked="f" strokecolor="black [0]" strokeweight="0" insetpen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 weight="0"/>
            </v:stroke>
            <v:shadow color="#ccc"/>
            <v:textbox style="mso-column-margin:5.7pt;mso-rotate-with-shape:t" inset="2.85pt,2.85pt,2.85pt,2.85pt">
              <w:txbxContent>
                <w:p w:rsidR="009B201D" w:rsidRDefault="009B201D" w:rsidP="00FE682A">
                  <w:pPr>
                    <w:pStyle w:val="msoorganizationname2"/>
                    <w:widowControl w:val="0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9A2E9F">
        <w:rPr>
          <w:noProof/>
          <w:sz w:val="24"/>
          <w:szCs w:val="24"/>
        </w:rPr>
        <w:pict>
          <v:shape id="_x0000_s1029" type="#_x0000_t202" style="position:absolute;margin-left:-13.05pt;margin-top:3.75pt;width:234pt;height:514.3pt;z-index:251662336;mso-wrap-distance-left:2.88pt;mso-wrap-distance-top:2.88pt;mso-wrap-distance-right:2.88pt;mso-wrap-distance-bottom:2.88pt" o:regroupid="1" filled="f" fillcolor="black" stroked="f" strokecolor="black [0]" strokeweight="0" insetpen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 weight="0"/>
            </v:stroke>
            <v:shadow color="#ccc"/>
            <v:textbox style="mso-column-margin:5.7pt;mso-rotate-with-shape:t" inset="2.85pt,2.85pt,2.85pt,2.85pt">
              <w:txbxContent>
                <w:p w:rsidR="009B201D" w:rsidRDefault="009B201D" w:rsidP="009B201D">
                  <w:pPr>
                    <w:pStyle w:val="msobodytext4"/>
                    <w:widowControl w:val="0"/>
                    <w:jc w:val="both"/>
                  </w:pPr>
                  <w:r>
                    <w:t> 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>Не торопиться взрослеть,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 xml:space="preserve"> не нагружать себя 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 xml:space="preserve">преждевременно взрослыми 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 xml:space="preserve">проблемами и болезнями. 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 xml:space="preserve">Вам жить дальше, и 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>ржавые остовы кораблей — не для вас!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  <w:t>Не оставайся наедине со своими проблемами!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  <w:t>Вместе мы справимся!</w:t>
                  </w:r>
                </w:p>
                <w:p w:rsidR="009B201D" w:rsidRDefault="009B201D" w:rsidP="009B201D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FF0000"/>
                      <w:sz w:val="40"/>
                      <w:szCs w:val="40"/>
                    </w:rPr>
                    <w:t> </w:t>
                  </w:r>
                </w:p>
                <w:p w:rsidR="009B201D" w:rsidRPr="009B201D" w:rsidRDefault="009B201D" w:rsidP="009B201D">
                  <w:pPr>
                    <w:widowControl w:val="0"/>
                    <w:spacing w:line="268" w:lineRule="auto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 </w:t>
                  </w:r>
                </w:p>
                <w:p w:rsidR="009B201D" w:rsidRDefault="009B201D" w:rsidP="009B201D">
                  <w:pPr>
                    <w:widowControl w:val="0"/>
                    <w:spacing w:after="0"/>
                    <w:jc w:val="center"/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t> </w:t>
                  </w:r>
                  <w:r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  <w:t>Не оставайся наедине со своими проблемами!</w:t>
                  </w:r>
                </w:p>
                <w:p w:rsidR="009B201D" w:rsidRDefault="009B201D" w:rsidP="009B201D">
                  <w:pPr>
                    <w:widowControl w:val="0"/>
                    <w:spacing w:after="0"/>
                    <w:jc w:val="center"/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00FF"/>
                      <w:sz w:val="28"/>
                      <w:szCs w:val="28"/>
                    </w:rPr>
                    <w:t>Вместе мы справимся!</w:t>
                  </w:r>
                </w:p>
                <w:p w:rsidR="009B201D" w:rsidRDefault="009B201D" w:rsidP="009B201D">
                  <w:pPr>
                    <w:widowControl w:val="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9B201D" w:rsidRDefault="009B201D" w:rsidP="009B201D">
                  <w:pPr>
                    <w:pStyle w:val="msobodytext4"/>
                    <w:widowControl w:val="0"/>
                    <w:jc w:val="both"/>
                  </w:pPr>
                </w:p>
                <w:p w:rsidR="009B201D" w:rsidRDefault="009B201D" w:rsidP="009B201D">
                  <w:pPr>
                    <w:pStyle w:val="msobodytext4"/>
                    <w:widowControl w:val="0"/>
                    <w:jc w:val="both"/>
                  </w:pPr>
                  <w:r>
                    <w:t> </w:t>
                  </w:r>
                </w:p>
                <w:p w:rsidR="009B201D" w:rsidRDefault="009B201D" w:rsidP="009B201D">
                  <w:pPr>
                    <w:pStyle w:val="msobodytext4"/>
                    <w:widowControl w:val="0"/>
                    <w:jc w:val="both"/>
                  </w:pPr>
                  <w:r>
                    <w:t> </w:t>
                  </w:r>
                </w:p>
                <w:p w:rsidR="009B201D" w:rsidRDefault="009B201D" w:rsidP="009B201D">
                  <w:pPr>
                    <w:pStyle w:val="msobodytext4"/>
                    <w:widowControl w:val="0"/>
                    <w:jc w:val="both"/>
                  </w:pPr>
                  <w:r>
                    <w:t> </w:t>
                  </w:r>
                </w:p>
              </w:txbxContent>
            </v:textbox>
          </v:shape>
        </w:pict>
      </w:r>
    </w:p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Pr="009B201D" w:rsidRDefault="009B201D" w:rsidP="009B201D"/>
    <w:p w:rsidR="009B201D" w:rsidRDefault="009B201D" w:rsidP="009B201D"/>
    <w:p w:rsidR="00FF248C" w:rsidRDefault="00FF248C" w:rsidP="009B201D">
      <w:pPr>
        <w:jc w:val="right"/>
      </w:pPr>
    </w:p>
    <w:p w:rsidR="009B201D" w:rsidRDefault="009B201D" w:rsidP="009B201D">
      <w:pPr>
        <w:jc w:val="right"/>
      </w:pPr>
    </w:p>
    <w:p w:rsidR="009B201D" w:rsidRDefault="009B201D" w:rsidP="009B201D">
      <w:pPr>
        <w:jc w:val="right"/>
      </w:pPr>
    </w:p>
    <w:p w:rsidR="009B201D" w:rsidRDefault="00587E35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-269088</wp:posOffset>
            </wp:positionH>
            <wp:positionV relativeFrom="paragraph">
              <wp:posOffset>-328515</wp:posOffset>
            </wp:positionV>
            <wp:extent cx="10070881" cy="236483"/>
            <wp:effectExtent l="19050" t="0" r="6569" b="0"/>
            <wp:wrapNone/>
            <wp:docPr id="3" name="Рисунок 16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352" cy="236353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7189470</wp:posOffset>
            </wp:positionV>
            <wp:extent cx="10287000" cy="171450"/>
            <wp:effectExtent l="19050" t="0" r="0" b="0"/>
            <wp:wrapNone/>
            <wp:docPr id="15" name="Рисунок 15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714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t xml:space="preserve">  </w:t>
      </w:r>
      <w:r w:rsidR="009B201D">
        <w:rPr>
          <w:rFonts w:ascii="Times New Roman" w:hAnsi="Times New Roman" w:cs="Times New Roman"/>
          <w:sz w:val="28"/>
          <w:szCs w:val="28"/>
        </w:rPr>
        <w:t xml:space="preserve">По оценкам социологов, </w:t>
      </w:r>
      <w:r w:rsidR="009B201D">
        <w:rPr>
          <w:rFonts w:ascii="Times New Roman" w:hAnsi="Times New Roman" w:cs="Times New Roman"/>
          <w:color w:val="FF0000"/>
          <w:sz w:val="28"/>
          <w:szCs w:val="28"/>
        </w:rPr>
        <w:t>Россия</w:t>
      </w:r>
      <w:r w:rsidR="009B201D">
        <w:rPr>
          <w:rFonts w:ascii="Times New Roman" w:hAnsi="Times New Roman" w:cs="Times New Roman"/>
          <w:sz w:val="28"/>
          <w:szCs w:val="28"/>
        </w:rPr>
        <w:t xml:space="preserve">—сегодня одна из </w:t>
      </w:r>
      <w:r w:rsidR="009B201D">
        <w:rPr>
          <w:rFonts w:ascii="Times New Roman" w:hAnsi="Times New Roman" w:cs="Times New Roman"/>
          <w:color w:val="FF0000"/>
          <w:sz w:val="28"/>
          <w:szCs w:val="28"/>
        </w:rPr>
        <w:t>самых курящих стран мира.</w:t>
      </w:r>
      <w:r w:rsidR="009B201D">
        <w:rPr>
          <w:rFonts w:ascii="Times New Roman" w:hAnsi="Times New Roman" w:cs="Times New Roman"/>
          <w:sz w:val="28"/>
          <w:szCs w:val="28"/>
        </w:rPr>
        <w:t xml:space="preserve"> А наши школьники  в </w:t>
      </w:r>
      <w:r w:rsidR="009B201D" w:rsidRPr="009B201D">
        <w:rPr>
          <w:rFonts w:ascii="Times New Roman" w:hAnsi="Times New Roman" w:cs="Times New Roman"/>
          <w:sz w:val="28"/>
          <w:szCs w:val="28"/>
        </w:rPr>
        <w:t>«</w:t>
      </w:r>
      <w:r w:rsidR="009B201D">
        <w:rPr>
          <w:rFonts w:ascii="Times New Roman" w:hAnsi="Times New Roman" w:cs="Times New Roman"/>
          <w:sz w:val="28"/>
          <w:szCs w:val="28"/>
        </w:rPr>
        <w:t>табачном</w:t>
      </w:r>
      <w:r w:rsidR="009B201D" w:rsidRPr="009B201D">
        <w:rPr>
          <w:rFonts w:ascii="Times New Roman" w:hAnsi="Times New Roman" w:cs="Times New Roman"/>
          <w:sz w:val="28"/>
          <w:szCs w:val="28"/>
        </w:rPr>
        <w:t>»</w:t>
      </w:r>
      <w:r w:rsidR="009B201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смысле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впереди планеты всей: 80%  рано или поздно пробуют сигареты. Более того, по оценкам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независимых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экспертов,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лет средний возраст ребенка—курильщика снизился на 3-4 года. Начинают курить уже с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младших классов школы с 7-8 лет. К 17-18 годам  многие превращаются  уже  в заядлых курильщиков.</w:t>
      </w:r>
    </w:p>
    <w:p w:rsidR="009B201D" w:rsidRP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 w:rsidRPr="009B201D">
        <w:rPr>
          <w:rFonts w:ascii="Times New Roman" w:hAnsi="Times New Roman" w:cs="Times New Roman"/>
          <w:color w:val="0000FF"/>
          <w:sz w:val="28"/>
          <w:szCs w:val="28"/>
        </w:rPr>
        <w:t>Почему подростки начинают курить?</w:t>
      </w:r>
    </w:p>
    <w:p w:rsidR="009B201D" w:rsidRPr="009B201D" w:rsidRDefault="009B201D" w:rsidP="009B201D">
      <w:pPr>
        <w:pStyle w:val="3"/>
        <w:widowControl w:val="0"/>
        <w:spacing w:after="0"/>
        <w:ind w:left="567"/>
        <w:jc w:val="left"/>
        <w:rPr>
          <w:rFonts w:ascii="Times New Roman" w:hAnsi="Times New Roman" w:cs="Times New Roman"/>
          <w:sz w:val="28"/>
          <w:szCs w:val="28"/>
        </w:rPr>
      </w:pPr>
      <w:r w:rsidRPr="009B201D">
        <w:rPr>
          <w:rFonts w:ascii="Times New Roman" w:hAnsi="Times New Roman" w:cs="Times New Roman"/>
          <w:sz w:val="28"/>
          <w:szCs w:val="28"/>
        </w:rPr>
        <w:t>· из любопытства;</w:t>
      </w:r>
      <w:r w:rsidRPr="009B201D">
        <w:rPr>
          <w:rFonts w:ascii="Times New Roman" w:hAnsi="Times New Roman" w:cs="Times New Roman"/>
          <w:sz w:val="28"/>
          <w:szCs w:val="28"/>
        </w:rPr>
        <w:br/>
        <w:t>чтобы казаться взрослее;</w:t>
      </w:r>
    </w:p>
    <w:p w:rsidR="009B201D" w:rsidRPr="009B201D" w:rsidRDefault="009B201D" w:rsidP="009B201D">
      <w:pPr>
        <w:pStyle w:val="3"/>
        <w:widowControl w:val="0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B201D">
        <w:rPr>
          <w:rFonts w:ascii="Times New Roman" w:hAnsi="Times New Roman" w:cs="Times New Roman"/>
          <w:sz w:val="28"/>
          <w:szCs w:val="28"/>
        </w:rPr>
        <w:t>· за компанию;</w:t>
      </w:r>
      <w:r w:rsidR="00587E35" w:rsidRPr="00587E35">
        <w:rPr>
          <w:rFonts w:ascii="Symbol" w:hAnsi="Symbol"/>
          <w:noProof/>
          <w:sz w:val="20"/>
          <w:szCs w:val="20"/>
        </w:rPr>
        <w:t></w:t>
      </w:r>
    </w:p>
    <w:p w:rsidR="009B201D" w:rsidRDefault="009B201D" w:rsidP="009B201D">
      <w:pPr>
        <w:pStyle w:val="3"/>
        <w:widowControl w:val="0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B201D">
        <w:rPr>
          <w:rFonts w:ascii="Times New Roman" w:hAnsi="Times New Roman" w:cs="Times New Roman"/>
          <w:sz w:val="28"/>
          <w:szCs w:val="28"/>
        </w:rPr>
        <w:t>· потому что модно.</w:t>
      </w:r>
      <w:r w:rsidR="00587E35" w:rsidRPr="00587E35">
        <w:rPr>
          <w:rFonts w:ascii="Symbol" w:hAnsi="Symbol"/>
          <w:noProof/>
          <w:sz w:val="20"/>
          <w:szCs w:val="20"/>
        </w:rPr>
        <w:t></w:t>
      </w:r>
    </w:p>
    <w:p w:rsidR="009B201D" w:rsidRP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B201D">
        <w:rPr>
          <w:rFonts w:ascii="Times New Roman" w:hAnsi="Times New Roman" w:cs="Times New Roman"/>
          <w:sz w:val="28"/>
          <w:szCs w:val="28"/>
        </w:rPr>
        <w:t>Выкуривая 1 пачку сигарет курильщик</w:t>
      </w:r>
      <w:r w:rsidRPr="009B201D">
        <w:rPr>
          <w:rFonts w:ascii="Times New Roman" w:hAnsi="Times New Roman" w:cs="Times New Roman"/>
          <w:sz w:val="22"/>
          <w:szCs w:val="22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</w:rPr>
        <w:t>забивает</w:t>
      </w:r>
      <w:proofErr w:type="gramEnd"/>
      <w:r w:rsidRPr="009B201D">
        <w:rPr>
          <w:rFonts w:ascii="Times New Roman" w:hAnsi="Times New Roman" w:cs="Times New Roman"/>
          <w:sz w:val="28"/>
          <w:szCs w:val="28"/>
        </w:rPr>
        <w:t xml:space="preserve"> свои легкие за год 1 литром никотиновой смолы.</w:t>
      </w:r>
    </w:p>
    <w:p w:rsidR="009B201D" w:rsidRP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9B201D">
        <w:rPr>
          <w:rFonts w:ascii="Times New Roman" w:hAnsi="Times New Roman" w:cs="Times New Roman"/>
          <w:sz w:val="28"/>
          <w:szCs w:val="28"/>
        </w:rPr>
        <w:t xml:space="preserve">Каждая сигарета </w:t>
      </w:r>
      <w:r w:rsidRPr="009B201D">
        <w:rPr>
          <w:rFonts w:ascii="Times New Roman" w:hAnsi="Times New Roman" w:cs="Times New Roman"/>
          <w:color w:val="FF0000"/>
          <w:sz w:val="28"/>
          <w:szCs w:val="28"/>
        </w:rPr>
        <w:t xml:space="preserve">укорачивает </w:t>
      </w:r>
      <w:r w:rsidRPr="009B201D">
        <w:rPr>
          <w:rFonts w:ascii="Times New Roman" w:hAnsi="Times New Roman" w:cs="Times New Roman"/>
          <w:sz w:val="28"/>
          <w:szCs w:val="28"/>
        </w:rPr>
        <w:t>жизнь на 8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</w:rPr>
        <w:t xml:space="preserve">За последние 5 лет бросили курить 30 </w:t>
      </w:r>
      <w:proofErr w:type="spellStart"/>
      <w:proofErr w:type="gramStart"/>
      <w:r w:rsidRPr="009B201D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9B201D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России умирает около миллиона человек от болезней, вызванных курением. Курение не только сокращает жизнь, но и снижает ее качество.</w:t>
      </w:r>
    </w:p>
    <w:p w:rsidR="009B201D" w:rsidRDefault="009B201D" w:rsidP="009B201D">
      <w:pPr>
        <w:pStyle w:val="3"/>
        <w:widowControl w:val="0"/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Никотин вызывает большое количество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заболеваний:</w:t>
      </w:r>
    </w:p>
    <w:p w:rsidR="009B201D" w:rsidRDefault="00587E35" w:rsidP="009B201D">
      <w:pPr>
        <w:pStyle w:val="3"/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/>
          <w:noProof/>
          <w:sz w:val="20"/>
          <w:szCs w:val="20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-3866515</wp:posOffset>
            </wp:positionH>
            <wp:positionV relativeFrom="paragraph">
              <wp:posOffset>179070</wp:posOffset>
            </wp:positionV>
            <wp:extent cx="7172960" cy="230505"/>
            <wp:effectExtent l="0" t="3467100" r="0" b="3446145"/>
            <wp:wrapNone/>
            <wp:docPr id="2" name="Рисунок 16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2960" cy="23050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  <w:szCs w:val="20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7189470</wp:posOffset>
            </wp:positionV>
            <wp:extent cx="10287000" cy="171450"/>
            <wp:effectExtent l="19050" t="0" r="0" b="0"/>
            <wp:wrapNone/>
            <wp:docPr id="1" name="Рисунок 17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714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  <w:szCs w:val="20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6335395</wp:posOffset>
            </wp:positionH>
            <wp:positionV relativeFrom="paragraph">
              <wp:posOffset>167005</wp:posOffset>
            </wp:positionV>
            <wp:extent cx="7171055" cy="233045"/>
            <wp:effectExtent l="0" t="3467100" r="0" b="3443605"/>
            <wp:wrapNone/>
            <wp:docPr id="16" name="Рисунок 16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1055" cy="23304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rPr>
          <w:rFonts w:ascii="Symbol" w:hAnsi="Symbol"/>
          <w:sz w:val="20"/>
          <w:szCs w:val="20"/>
        </w:rPr>
        <w:t></w:t>
      </w:r>
      <w:r w:rsidR="009B201D">
        <w:t> </w:t>
      </w:r>
      <w:r w:rsidR="009B201D">
        <w:rPr>
          <w:rFonts w:ascii="Times New Roman" w:hAnsi="Times New Roman" w:cs="Times New Roman"/>
          <w:sz w:val="28"/>
          <w:szCs w:val="28"/>
        </w:rPr>
        <w:t>Инсульт,</w:t>
      </w:r>
    </w:p>
    <w:p w:rsidR="009B201D" w:rsidRDefault="009B201D" w:rsidP="009B201D">
      <w:pPr>
        <w:pStyle w:val="3"/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Инфаркт миокарда,</w:t>
      </w:r>
      <w:r w:rsidR="00587E35" w:rsidRPr="00587E35">
        <w:rPr>
          <w:rFonts w:ascii="Symbol" w:hAnsi="Symbol"/>
          <w:noProof/>
          <w:sz w:val="20"/>
          <w:szCs w:val="20"/>
        </w:rPr>
        <w:t></w:t>
      </w:r>
    </w:p>
    <w:p w:rsidR="009B201D" w:rsidRDefault="009B201D" w:rsidP="009B201D">
      <w:pPr>
        <w:pStyle w:val="3"/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Болезни крови и артерий ног,</w:t>
      </w:r>
    </w:p>
    <w:p w:rsidR="009B201D" w:rsidRDefault="009B201D" w:rsidP="009B201D">
      <w:pPr>
        <w:pStyle w:val="3"/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Поражает органы чувств, пищеварения и дыхания,</w:t>
      </w:r>
    </w:p>
    <w:p w:rsidR="009B201D" w:rsidRPr="009B201D" w:rsidRDefault="009B201D" w:rsidP="009B201D">
      <w:pPr>
        <w:pStyle w:val="3"/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/>
          <w:sz w:val="20"/>
          <w:szCs w:val="20"/>
        </w:rPr>
        <w:t>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Поражает нервную систему.</w:t>
      </w:r>
    </w:p>
    <w:p w:rsidR="009B201D" w:rsidRPr="009B201D" w:rsidRDefault="009B201D" w:rsidP="009B201D">
      <w:pPr>
        <w:pStyle w:val="7"/>
        <w:widowControl w:val="0"/>
        <w:jc w:val="center"/>
        <w:rPr>
          <w:rFonts w:ascii="Monotype Corsiva" w:hAnsi="Monotype Corsiva"/>
          <w:b/>
          <w:bCs/>
          <w:color w:val="FF0000"/>
        </w:rPr>
      </w:pPr>
      <w:r w:rsidRPr="009B201D">
        <w:rPr>
          <w:rFonts w:ascii="Monotype Corsiva" w:hAnsi="Monotype Corsiva"/>
          <w:b/>
          <w:bCs/>
          <w:color w:val="FF0000"/>
        </w:rPr>
        <w:t>Когда Вы бросите курить… 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20 минут </w:t>
      </w:r>
      <w:r>
        <w:rPr>
          <w:rFonts w:ascii="Times New Roman" w:hAnsi="Times New Roman" w:cs="Times New Roman"/>
          <w:sz w:val="28"/>
          <w:szCs w:val="28"/>
        </w:rPr>
        <w:t>после последней сигареты артериальное давление нормализуется, восстановится работа сердца;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Через 8 часов</w:t>
      </w:r>
      <w:r>
        <w:rPr>
          <w:rFonts w:ascii="Times New Roman" w:hAnsi="Times New Roman" w:cs="Times New Roman"/>
          <w:sz w:val="28"/>
          <w:szCs w:val="28"/>
        </w:rPr>
        <w:t xml:space="preserve"> нормализуется содержание кислорода в крови;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2 суток </w:t>
      </w:r>
      <w:r>
        <w:rPr>
          <w:rFonts w:ascii="Times New Roman" w:hAnsi="Times New Roman" w:cs="Times New Roman"/>
          <w:sz w:val="28"/>
          <w:szCs w:val="28"/>
        </w:rPr>
        <w:t>усилится способность ощущать вкус  и запах;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неделю </w:t>
      </w:r>
      <w:r>
        <w:rPr>
          <w:rFonts w:ascii="Times New Roman" w:hAnsi="Times New Roman" w:cs="Times New Roman"/>
          <w:sz w:val="28"/>
          <w:szCs w:val="28"/>
        </w:rPr>
        <w:t>улучшится цвет лица, исчезнет неприятный запах от кожи, волос, при выдохе;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месяц </w:t>
      </w:r>
      <w:r>
        <w:rPr>
          <w:rFonts w:ascii="Times New Roman" w:hAnsi="Times New Roman" w:cs="Times New Roman"/>
          <w:sz w:val="28"/>
          <w:szCs w:val="28"/>
        </w:rPr>
        <w:t>станет легче дышать, покинет головная боль, перестанет беспокоить кашель;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полгода </w:t>
      </w:r>
      <w:r>
        <w:rPr>
          <w:rFonts w:ascii="Times New Roman" w:hAnsi="Times New Roman" w:cs="Times New Roman"/>
          <w:sz w:val="28"/>
          <w:szCs w:val="28"/>
        </w:rPr>
        <w:t xml:space="preserve">улучшатся спортивные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показатели—начнете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быстро бегать, плавать, почувствуете желание физических нагрузок;</w:t>
      </w:r>
    </w:p>
    <w:p w:rsid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Через год</w:t>
      </w:r>
      <w:r>
        <w:rPr>
          <w:rFonts w:ascii="Times New Roman" w:hAnsi="Times New Roman" w:cs="Times New Roman"/>
          <w:sz w:val="28"/>
          <w:szCs w:val="28"/>
        </w:rPr>
        <w:t xml:space="preserve"> риск развития коронарной болезни сердца снизится наполовину по сравнению с курильщиками;</w:t>
      </w:r>
    </w:p>
    <w:p w:rsidR="009B201D" w:rsidRPr="009B201D" w:rsidRDefault="009B201D" w:rsidP="009B201D">
      <w:pPr>
        <w:pStyle w:val="msobodytext4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Через 5 лет </w:t>
      </w:r>
      <w:r>
        <w:rPr>
          <w:rFonts w:ascii="Times New Roman" w:hAnsi="Times New Roman" w:cs="Times New Roman"/>
          <w:sz w:val="28"/>
          <w:szCs w:val="28"/>
        </w:rPr>
        <w:t>резко уменьшится вероятность умереть от рака легких.</w:t>
      </w:r>
    </w:p>
    <w:p w:rsidR="009B201D" w:rsidRPr="009B201D" w:rsidRDefault="00587E35" w:rsidP="009B201D">
      <w:pPr>
        <w:ind w:left="142"/>
      </w:pPr>
      <w:r>
        <w:rPr>
          <w:noProof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-269088</wp:posOffset>
            </wp:positionH>
            <wp:positionV relativeFrom="paragraph">
              <wp:posOffset>243665</wp:posOffset>
            </wp:positionV>
            <wp:extent cx="10064531" cy="236350"/>
            <wp:effectExtent l="19050" t="0" r="0" b="0"/>
            <wp:wrapNone/>
            <wp:docPr id="4" name="Рисунок 16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06" cy="2362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rPr>
          <w:noProof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6763702</wp:posOffset>
            </wp:positionH>
            <wp:positionV relativeFrom="paragraph">
              <wp:posOffset>2294572</wp:posOffset>
            </wp:positionV>
            <wp:extent cx="6981825" cy="152400"/>
            <wp:effectExtent l="0" t="3409950" r="0" b="3390900"/>
            <wp:wrapNone/>
            <wp:docPr id="18" name="Рисунок 18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1825" cy="1524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rPr>
          <w:noProof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5775960</wp:posOffset>
            </wp:positionV>
            <wp:extent cx="10287000" cy="171450"/>
            <wp:effectExtent l="19050" t="0" r="0" b="0"/>
            <wp:wrapNone/>
            <wp:docPr id="17" name="Рисунок 17" descr="j0115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11587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714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201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B201D" w:rsidRPr="009B201D" w:rsidSect="009B201D">
      <w:pgSz w:w="16838" w:h="11906" w:orient="landscape"/>
      <w:pgMar w:top="567" w:right="113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035" w:rsidRDefault="00604035" w:rsidP="009B201D">
      <w:pPr>
        <w:spacing w:after="0" w:line="240" w:lineRule="auto"/>
      </w:pPr>
      <w:r>
        <w:separator/>
      </w:r>
    </w:p>
  </w:endnote>
  <w:endnote w:type="continuationSeparator" w:id="0">
    <w:p w:rsidR="00604035" w:rsidRDefault="00604035" w:rsidP="009B2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035" w:rsidRDefault="00604035" w:rsidP="009B201D">
      <w:pPr>
        <w:spacing w:after="0" w:line="240" w:lineRule="auto"/>
      </w:pPr>
      <w:r>
        <w:separator/>
      </w:r>
    </w:p>
  </w:footnote>
  <w:footnote w:type="continuationSeparator" w:id="0">
    <w:p w:rsidR="00604035" w:rsidRDefault="00604035" w:rsidP="009B2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201D"/>
    <w:rsid w:val="00587E35"/>
    <w:rsid w:val="00604035"/>
    <w:rsid w:val="009A2E9F"/>
    <w:rsid w:val="009B201D"/>
    <w:rsid w:val="00FE682A"/>
    <w:rsid w:val="00FF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8C"/>
  </w:style>
  <w:style w:type="paragraph" w:styleId="7">
    <w:name w:val="heading 7"/>
    <w:link w:val="70"/>
    <w:uiPriority w:val="9"/>
    <w:qFormat/>
    <w:rsid w:val="009B201D"/>
    <w:pPr>
      <w:spacing w:after="0" w:line="240" w:lineRule="auto"/>
      <w:outlineLvl w:val="6"/>
    </w:pPr>
    <w:rPr>
      <w:rFonts w:ascii="Arial Narrow" w:eastAsia="Times New Roman" w:hAnsi="Arial Narrow" w:cs="Times New Roman"/>
      <w:color w:val="000000"/>
      <w:kern w:val="2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9B201D"/>
    <w:pPr>
      <w:spacing w:after="0" w:line="264" w:lineRule="auto"/>
    </w:pPr>
    <w:rPr>
      <w:rFonts w:ascii="Arial" w:eastAsia="Times New Roman" w:hAnsi="Arial" w:cs="Arial"/>
      <w:color w:val="000000"/>
      <w:kern w:val="28"/>
      <w:sz w:val="19"/>
      <w:szCs w:val="19"/>
    </w:rPr>
  </w:style>
  <w:style w:type="paragraph" w:customStyle="1" w:styleId="msotitle3">
    <w:name w:val="msotitle3"/>
    <w:rsid w:val="009B201D"/>
    <w:pPr>
      <w:spacing w:after="0" w:line="240" w:lineRule="auto"/>
    </w:pPr>
    <w:rPr>
      <w:rFonts w:ascii="Arial" w:eastAsia="Times New Roman" w:hAnsi="Arial" w:cs="Arial"/>
      <w:color w:val="000000"/>
      <w:kern w:val="28"/>
      <w:sz w:val="44"/>
      <w:szCs w:val="44"/>
    </w:rPr>
  </w:style>
  <w:style w:type="paragraph" w:customStyle="1" w:styleId="msoorganizationname">
    <w:name w:val="msoorganizationname"/>
    <w:rsid w:val="009B201D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18"/>
      <w:szCs w:val="18"/>
    </w:rPr>
  </w:style>
  <w:style w:type="paragraph" w:customStyle="1" w:styleId="msoorganizationname2">
    <w:name w:val="msoorganizationname2"/>
    <w:rsid w:val="009B201D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styleId="a3">
    <w:name w:val="header"/>
    <w:basedOn w:val="a"/>
    <w:link w:val="a4"/>
    <w:uiPriority w:val="99"/>
    <w:semiHidden/>
    <w:unhideWhenUsed/>
    <w:rsid w:val="009B2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201D"/>
  </w:style>
  <w:style w:type="paragraph" w:styleId="a5">
    <w:name w:val="footer"/>
    <w:basedOn w:val="a"/>
    <w:link w:val="a6"/>
    <w:uiPriority w:val="99"/>
    <w:semiHidden/>
    <w:unhideWhenUsed/>
    <w:rsid w:val="009B2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201D"/>
  </w:style>
  <w:style w:type="paragraph" w:styleId="3">
    <w:name w:val="Body Text 3"/>
    <w:link w:val="30"/>
    <w:uiPriority w:val="99"/>
    <w:unhideWhenUsed/>
    <w:rsid w:val="009B201D"/>
    <w:pPr>
      <w:spacing w:after="140" w:line="264" w:lineRule="auto"/>
      <w:jc w:val="both"/>
    </w:pPr>
    <w:rPr>
      <w:rFonts w:ascii="Arial" w:eastAsia="Times New Roman" w:hAnsi="Arial" w:cs="Arial"/>
      <w:color w:val="000000"/>
      <w:kern w:val="28"/>
      <w:sz w:val="19"/>
      <w:szCs w:val="19"/>
    </w:rPr>
  </w:style>
  <w:style w:type="character" w:customStyle="1" w:styleId="30">
    <w:name w:val="Основной текст 3 Знак"/>
    <w:basedOn w:val="a0"/>
    <w:link w:val="3"/>
    <w:uiPriority w:val="99"/>
    <w:rsid w:val="009B201D"/>
    <w:rPr>
      <w:rFonts w:ascii="Arial" w:eastAsia="Times New Roman" w:hAnsi="Arial" w:cs="Arial"/>
      <w:color w:val="000000"/>
      <w:kern w:val="28"/>
      <w:sz w:val="19"/>
      <w:szCs w:val="19"/>
    </w:rPr>
  </w:style>
  <w:style w:type="character" w:customStyle="1" w:styleId="70">
    <w:name w:val="Заголовок 7 Знак"/>
    <w:basedOn w:val="a0"/>
    <w:link w:val="7"/>
    <w:uiPriority w:val="9"/>
    <w:rsid w:val="009B201D"/>
    <w:rPr>
      <w:rFonts w:ascii="Arial Narrow" w:eastAsia="Times New Roman" w:hAnsi="Arial Narrow" w:cs="Times New Roman"/>
      <w:color w:val="000000"/>
      <w:kern w:val="28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328</Words>
  <Characters>1870</Characters>
  <Application>Microsoft Office Word</Application>
  <DocSecurity>0</DocSecurity>
  <Lines>15</Lines>
  <Paragraphs>4</Paragraphs>
  <ScaleCrop>false</ScaleCrop>
  <Company>Ишненская СОШ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5</cp:revision>
  <dcterms:created xsi:type="dcterms:W3CDTF">2011-10-12T09:15:00Z</dcterms:created>
  <dcterms:modified xsi:type="dcterms:W3CDTF">2014-03-28T11:52:00Z</dcterms:modified>
</cp:coreProperties>
</file>