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bCs/>
          <w:color w:val="000000"/>
          <w:sz w:val="28"/>
          <w:szCs w:val="28"/>
        </w:rPr>
      </w:pPr>
      <w:r w:rsidRPr="00E91349">
        <w:rPr>
          <w:bCs/>
          <w:color w:val="000000"/>
          <w:sz w:val="28"/>
          <w:szCs w:val="28"/>
        </w:rPr>
        <w:t> Утверждаю: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bCs/>
          <w:color w:val="000000"/>
          <w:sz w:val="28"/>
          <w:szCs w:val="28"/>
        </w:rPr>
      </w:pPr>
      <w:r w:rsidRPr="00E91349">
        <w:rPr>
          <w:bCs/>
          <w:color w:val="000000"/>
          <w:sz w:val="28"/>
          <w:szCs w:val="28"/>
        </w:rPr>
        <w:t>Директор школы: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color w:val="000000"/>
          <w:sz w:val="28"/>
          <w:szCs w:val="28"/>
        </w:rPr>
      </w:pPr>
      <w:r w:rsidRPr="00E91349">
        <w:rPr>
          <w:bCs/>
          <w:color w:val="000000"/>
          <w:sz w:val="28"/>
          <w:szCs w:val="28"/>
        </w:rPr>
        <w:t>________ Жарова Л.А.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ПОЛОЖЕНИЕ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О ТЕКУЩЕМ КОНТРОЛЕ УСПЕВАЕМОСТИ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И ПРОМЕЖУТОЧНОЙ АТТЕСТАЦИИ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 ОБУЧАЮЩИХСЯ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 xml:space="preserve">МОУ </w:t>
      </w:r>
      <w:proofErr w:type="spellStart"/>
      <w:r w:rsidRPr="00E91349">
        <w:rPr>
          <w:b/>
          <w:bCs/>
          <w:color w:val="000000"/>
          <w:sz w:val="28"/>
          <w:szCs w:val="28"/>
        </w:rPr>
        <w:t>Яковцевской</w:t>
      </w:r>
      <w:proofErr w:type="spellEnd"/>
      <w:r w:rsidRPr="00E91349">
        <w:rPr>
          <w:b/>
          <w:bCs/>
          <w:color w:val="000000"/>
          <w:sz w:val="28"/>
          <w:szCs w:val="28"/>
        </w:rPr>
        <w:t xml:space="preserve"> ООШ 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1. Общие положения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 </w:t>
      </w:r>
      <w:r w:rsidRPr="00E91349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«Об образовании в Российской Федерации», Уставом школы и регламентирует содержание и порядок текущего контроля успеваемости и промежуточной аттестации, перевод в следующий класс </w:t>
      </w:r>
      <w:proofErr w:type="gramStart"/>
      <w:r w:rsidRPr="00E91349">
        <w:rPr>
          <w:color w:val="000000"/>
          <w:sz w:val="28"/>
          <w:szCs w:val="28"/>
        </w:rPr>
        <w:t>обучающихся</w:t>
      </w:r>
      <w:proofErr w:type="gramEnd"/>
      <w:r w:rsidRPr="00E91349">
        <w:rPr>
          <w:color w:val="000000"/>
          <w:sz w:val="28"/>
          <w:szCs w:val="28"/>
        </w:rPr>
        <w:t xml:space="preserve"> школы.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1.3. Настоящее «Положение о текущем контроле успеваемости и промежуточной аттестации обучающихся» является локальным актом школы,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1.4. Целями текущего контроля успеваемости и промежуточной аттестации </w:t>
      </w:r>
      <w:proofErr w:type="gramStart"/>
      <w:r w:rsidRPr="00E91349">
        <w:rPr>
          <w:color w:val="000000"/>
          <w:sz w:val="28"/>
          <w:szCs w:val="28"/>
        </w:rPr>
        <w:t>обучающихся</w:t>
      </w:r>
      <w:proofErr w:type="gramEnd"/>
      <w:r w:rsidRPr="00E91349">
        <w:rPr>
          <w:color w:val="000000"/>
          <w:sz w:val="28"/>
          <w:szCs w:val="28"/>
        </w:rPr>
        <w:t xml:space="preserve"> являются: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•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уровня государственного образовательного стандарта;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• контроль выполнения учебных программ и календарно-тематического графика изучения учебных предметов.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1.5. Ежегодно решением педсовета общеобразовательного учреждения определяется перечень учебных предметов, выносимых на промежуточную </w:t>
      </w:r>
      <w:r w:rsidRPr="00E91349">
        <w:rPr>
          <w:color w:val="000000"/>
          <w:sz w:val="28"/>
          <w:szCs w:val="28"/>
        </w:rPr>
        <w:lastRenderedPageBreak/>
        <w:t>аттестацию; устанавливаются форма и порядок ее проведения; система оценок при промежуточной аттестации обучающихся. Данное решение утверждается директором общеобразовательного учреждения.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 xml:space="preserve">2. Текущий контроль успеваемости </w:t>
      </w:r>
      <w:proofErr w:type="gramStart"/>
      <w:r w:rsidRPr="00E91349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 </w:t>
      </w:r>
      <w:r w:rsidRPr="00E91349">
        <w:rPr>
          <w:color w:val="000000"/>
          <w:sz w:val="28"/>
          <w:szCs w:val="28"/>
        </w:rPr>
        <w:t>2.1. Текущему контролю успеваемости подлежат обучающиеся 2 - 11  классов.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2.2. Текущий контроль успеваемости осуществляется по всем предметам учебного плана.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2.3. </w:t>
      </w:r>
      <w:proofErr w:type="gramStart"/>
      <w:r w:rsidRPr="00E91349">
        <w:rPr>
          <w:color w:val="000000"/>
          <w:sz w:val="28"/>
          <w:szCs w:val="28"/>
        </w:rPr>
        <w:t>Обучающимся</w:t>
      </w:r>
      <w:proofErr w:type="gramEnd"/>
      <w:r w:rsidRPr="00E91349">
        <w:rPr>
          <w:color w:val="000000"/>
          <w:sz w:val="28"/>
          <w:szCs w:val="28"/>
        </w:rPr>
        <w:t xml:space="preserve"> 1 класса начальной школы оценки ни в баллах, ни в любых иных формах не выставляются. В связи с переходом на ФГОС II поколения производится отслеживание планируемых результатов: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- оценка личностных, </w:t>
      </w:r>
      <w:proofErr w:type="spellStart"/>
      <w:r w:rsidRPr="00E91349">
        <w:rPr>
          <w:color w:val="000000"/>
          <w:sz w:val="28"/>
          <w:szCs w:val="28"/>
        </w:rPr>
        <w:t>метапредметных</w:t>
      </w:r>
      <w:proofErr w:type="spellEnd"/>
      <w:r w:rsidRPr="00E91349">
        <w:rPr>
          <w:color w:val="000000"/>
          <w:sz w:val="28"/>
          <w:szCs w:val="28"/>
        </w:rPr>
        <w:t>, предметных результатов образования обучающихся начальных классов, используя комплексный подход.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- организация работы по накопительной системе оценки в рамках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349">
        <w:rPr>
          <w:color w:val="000000"/>
          <w:sz w:val="28"/>
          <w:szCs w:val="28"/>
        </w:rPr>
        <w:t>Портфолио</w:t>
      </w:r>
      <w:proofErr w:type="spellEnd"/>
      <w:r w:rsidRPr="00E91349">
        <w:rPr>
          <w:color w:val="000000"/>
          <w:sz w:val="28"/>
          <w:szCs w:val="28"/>
        </w:rPr>
        <w:t xml:space="preserve"> достижений обучающихся 1-4 классов по трем направлениям: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* систематизированные материалы наблюдений (оценочные листы, материалы наблюдений и т.д.)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* выборка детских творческих работ: стартовая диагностика, промежуточные и итоговые стандартизированные работы по русскому языку, математике, окружающему миру.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* материалы, характеризирующие достижения обучающихся в рамках </w:t>
      </w:r>
      <w:proofErr w:type="spellStart"/>
      <w:r w:rsidRPr="00E91349">
        <w:rPr>
          <w:color w:val="000000"/>
          <w:sz w:val="28"/>
          <w:szCs w:val="28"/>
        </w:rPr>
        <w:t>внеучебной</w:t>
      </w:r>
      <w:proofErr w:type="spellEnd"/>
      <w:r w:rsidRPr="00E91349">
        <w:rPr>
          <w:color w:val="000000"/>
          <w:sz w:val="28"/>
          <w:szCs w:val="28"/>
        </w:rPr>
        <w:t xml:space="preserve"> и </w:t>
      </w:r>
      <w:proofErr w:type="spellStart"/>
      <w:r w:rsidRPr="00E91349">
        <w:rPr>
          <w:color w:val="000000"/>
          <w:sz w:val="28"/>
          <w:szCs w:val="28"/>
        </w:rPr>
        <w:t>досуговой</w:t>
      </w:r>
      <w:proofErr w:type="spellEnd"/>
      <w:r w:rsidRPr="00E91349">
        <w:rPr>
          <w:color w:val="000000"/>
          <w:sz w:val="28"/>
          <w:szCs w:val="28"/>
        </w:rPr>
        <w:t xml:space="preserve"> деятельности (результаты участия в олимпиадах, конкурсах, выставках, смотрах, спортивных мероприятиях и т.д.)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2.4. 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рабочих программах по предмету.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Администрация школы осуществляет контроль   текущей успеваемости согласно утвержденному графику контрольных работ по предметам учебного плана.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2.5. 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lastRenderedPageBreak/>
        <w:t>а) отметки за творческие работы по русскому языку и литературе в 5-9-х классах - не позже, чем через неделю после их проведения;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2.6. 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3. Содержание и порядок проведения промежуточной аттестации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3.1. К промежуточной аттестации допускаются все обучающиеся переводных классов.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3.2. Промежуточная аттестация </w:t>
      </w:r>
      <w:proofErr w:type="gramStart"/>
      <w:r w:rsidRPr="00E91349">
        <w:rPr>
          <w:color w:val="000000"/>
          <w:sz w:val="28"/>
          <w:szCs w:val="28"/>
        </w:rPr>
        <w:t>обучающихся</w:t>
      </w:r>
      <w:proofErr w:type="gramEnd"/>
      <w:r w:rsidRPr="00E91349">
        <w:rPr>
          <w:color w:val="000000"/>
          <w:sz w:val="28"/>
          <w:szCs w:val="28"/>
        </w:rPr>
        <w:t xml:space="preserve"> может проводиться как письменно, так и устно.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3.5. Форма и график проведения промежуточной аттестации определяется ежегодно на педсовете школы.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3.6.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3.7. От промежуточной аттестации на основании решения педагогического совета школы могут быть освобождены обучающиеся: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а) по состоянию здоровья на основании заключения лечебного учреждения;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б) победители и призеры школьного, муниципального, регионального, республиканского и заключительного этапов Всероссийской олимпиады школьников и конкурсов;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в) обучающиеся, имеющие отличные оценки по всем предметам учебного плана;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г) в связи с пребыванием в оздоровительных образовательных учреждениях санаторного типа для детей, нуждающихся в длительном лечении.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3.8. Обучающиеся, заболевшие в период промежуточной аттестации, могут быть освобождены на основании справки из медицинского учреждения.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3.9. Список </w:t>
      </w:r>
      <w:proofErr w:type="gramStart"/>
      <w:r w:rsidRPr="00E91349">
        <w:rPr>
          <w:color w:val="000000"/>
          <w:sz w:val="28"/>
          <w:szCs w:val="28"/>
        </w:rPr>
        <w:t>освобожденных</w:t>
      </w:r>
      <w:proofErr w:type="gramEnd"/>
      <w:r w:rsidRPr="00E91349">
        <w:rPr>
          <w:color w:val="000000"/>
          <w:sz w:val="28"/>
          <w:szCs w:val="28"/>
        </w:rPr>
        <w:t xml:space="preserve"> обучающихся от промежуточной аттестации утверждается приказом директора школы.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3.10. Расписание проведения промежуточной аттестации, состав аттестационных комиссий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lastRenderedPageBreak/>
        <w:t>3.11. Тексты для проведения промежуточной аттестации разрабатываются учителями и утверждаются на школьных методических объединениях. Весь материал сдается директору школы за две недели до начала аттестационного периода.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3.12. Переводные контрольные работы проводит учитель, 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3.13. Итоги промежуточной аттестации </w:t>
      </w:r>
      <w:proofErr w:type="gramStart"/>
      <w:r w:rsidRPr="00E91349">
        <w:rPr>
          <w:color w:val="000000"/>
          <w:sz w:val="28"/>
          <w:szCs w:val="28"/>
        </w:rPr>
        <w:t>обучающихся</w:t>
      </w:r>
      <w:proofErr w:type="gramEnd"/>
      <w:r w:rsidRPr="00E91349">
        <w:rPr>
          <w:color w:val="000000"/>
          <w:sz w:val="28"/>
          <w:szCs w:val="28"/>
        </w:rPr>
        <w:t xml:space="preserve"> оцениваются количественно по 5-балльной системе.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3.14. Неудовлетворительная оценка, полученная во время промежуточной аттестации, не является основанием для выставления </w:t>
      </w:r>
      <w:proofErr w:type="gramStart"/>
      <w:r w:rsidRPr="00E91349">
        <w:rPr>
          <w:color w:val="000000"/>
          <w:sz w:val="28"/>
          <w:szCs w:val="28"/>
        </w:rPr>
        <w:t>обучающемуся</w:t>
      </w:r>
      <w:proofErr w:type="gramEnd"/>
      <w:r w:rsidRPr="00E91349">
        <w:rPr>
          <w:color w:val="000000"/>
          <w:sz w:val="28"/>
          <w:szCs w:val="28"/>
        </w:rPr>
        <w:t xml:space="preserve"> неудовлетворительной четвертной (полугодовой) и годовой оценки.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3.17. В случае если обучающийся пропустил 2/3 и более занятий в течение учебного  года он остается на повторный год обучения. Предоставляется возможность перевода обучающихся на основании заявления родителей (законных представителей) и при положительных результатах промежуточной аттестации. Школа организует дополнительные занятия с </w:t>
      </w:r>
      <w:proofErr w:type="gramStart"/>
      <w:r w:rsidRPr="00E91349">
        <w:rPr>
          <w:color w:val="000000"/>
          <w:sz w:val="28"/>
          <w:szCs w:val="28"/>
        </w:rPr>
        <w:t>обучающимися</w:t>
      </w:r>
      <w:proofErr w:type="gramEnd"/>
      <w:r w:rsidRPr="00E91349">
        <w:rPr>
          <w:color w:val="000000"/>
          <w:sz w:val="28"/>
          <w:szCs w:val="28"/>
        </w:rPr>
        <w:t xml:space="preserve"> по предмету (</w:t>
      </w:r>
      <w:proofErr w:type="spellStart"/>
      <w:r w:rsidRPr="00E91349">
        <w:rPr>
          <w:color w:val="000000"/>
          <w:sz w:val="28"/>
          <w:szCs w:val="28"/>
        </w:rPr>
        <w:t>ам</w:t>
      </w:r>
      <w:proofErr w:type="spellEnd"/>
      <w:r w:rsidRPr="00E91349">
        <w:rPr>
          <w:color w:val="000000"/>
          <w:sz w:val="28"/>
          <w:szCs w:val="28"/>
        </w:rPr>
        <w:t xml:space="preserve">).  Педагогический совет решает вопрос о допуске </w:t>
      </w:r>
      <w:proofErr w:type="gramStart"/>
      <w:r w:rsidRPr="00E91349">
        <w:rPr>
          <w:color w:val="000000"/>
          <w:sz w:val="28"/>
          <w:szCs w:val="28"/>
        </w:rPr>
        <w:t>обучающегося</w:t>
      </w:r>
      <w:proofErr w:type="gramEnd"/>
      <w:r w:rsidRPr="00E91349">
        <w:rPr>
          <w:color w:val="000000"/>
          <w:sz w:val="28"/>
          <w:szCs w:val="28"/>
        </w:rPr>
        <w:t xml:space="preserve"> к промежуточной аттестации и создает аттестационную комиссию.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3.19. Отметка обучающимся за четверть во 2 - 9 классах выставляется на основе результатов письменных работ и устных </w:t>
      </w:r>
      <w:proofErr w:type="gramStart"/>
      <w:r w:rsidRPr="00E91349">
        <w:rPr>
          <w:color w:val="000000"/>
          <w:sz w:val="28"/>
          <w:szCs w:val="28"/>
        </w:rPr>
        <w:t>ответов</w:t>
      </w:r>
      <w:proofErr w:type="gramEnd"/>
      <w:r w:rsidRPr="00E91349">
        <w:rPr>
          <w:color w:val="000000"/>
          <w:sz w:val="28"/>
          <w:szCs w:val="28"/>
        </w:rPr>
        <w:t xml:space="preserve"> обучающихся и с учетом их фактических знаний, умений и навыков за три дня до начала каникул.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3.20. Годовые оценки по общеобразовательным предметам выставляются после завершения программ обучения на основании фактического уровня знаний, умений и навыков школьников с учетом четвертных (во 2-9 классах) оценок. Классные руководители обязаны довести до сведения обучающихся и их родителей (законных представителей) решение педагогического совета о переводе обучающегося, а в случае неудовлетворительных результатов учебного года - в письменном виде под роспись родителей с указанием даты ознакомления.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3.23. </w:t>
      </w:r>
      <w:proofErr w:type="gramStart"/>
      <w:r w:rsidRPr="00E91349">
        <w:rPr>
          <w:color w:val="000000"/>
          <w:sz w:val="28"/>
          <w:szCs w:val="28"/>
        </w:rPr>
        <w:t>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 предмету независимой экзаменационной комиссии, состав которой утверждается приказом директора.</w:t>
      </w:r>
      <w:proofErr w:type="gramEnd"/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3.24. </w:t>
      </w:r>
      <w:proofErr w:type="gramStart"/>
      <w:r w:rsidRPr="00E91349">
        <w:rPr>
          <w:color w:val="000000"/>
          <w:sz w:val="28"/>
          <w:szCs w:val="28"/>
        </w:rPr>
        <w:t>Обучающиеся</w:t>
      </w:r>
      <w:proofErr w:type="gramEnd"/>
      <w:r w:rsidRPr="00E91349">
        <w:rPr>
          <w:color w:val="000000"/>
          <w:sz w:val="28"/>
          <w:szCs w:val="28"/>
        </w:rPr>
        <w:t xml:space="preserve"> по индивидуальным учебным планам, аттестуются только по предметам, включенным в этот план.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lastRenderedPageBreak/>
        <w:t>3.25. Обучающиеся, временно проходящие обучение в санаторно-лесных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 4. Оформление документации общеобразовательного учреждения по</w:t>
      </w:r>
      <w:r w:rsidRPr="00E913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349">
        <w:rPr>
          <w:b/>
          <w:bCs/>
          <w:color w:val="000000"/>
          <w:sz w:val="28"/>
          <w:szCs w:val="28"/>
        </w:rPr>
        <w:t xml:space="preserve">итогам промежуточной аттестации </w:t>
      </w:r>
      <w:proofErr w:type="gramStart"/>
      <w:r w:rsidRPr="00E91349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 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4.1. Итоги промежуточной аттестации обучающихся оформляются отдельной графой в классных журналах в разделах тех предметов, по которым она проводилась.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4.2. Письменные работы </w:t>
      </w:r>
      <w:proofErr w:type="gramStart"/>
      <w:r w:rsidRPr="00E91349">
        <w:rPr>
          <w:color w:val="000000"/>
          <w:sz w:val="28"/>
          <w:szCs w:val="28"/>
        </w:rPr>
        <w:t>обучающихся</w:t>
      </w:r>
      <w:proofErr w:type="gramEnd"/>
      <w:r w:rsidRPr="00E91349">
        <w:rPr>
          <w:color w:val="000000"/>
          <w:sz w:val="28"/>
          <w:szCs w:val="28"/>
        </w:rPr>
        <w:t xml:space="preserve"> по результатам промежуточной аттестации хранятся в общеобразовательном учреждении в течение одного года.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>5. Обязанности администрации общеобразовательного учреждения в</w:t>
      </w:r>
      <w:r w:rsidRPr="00E913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349">
        <w:rPr>
          <w:b/>
          <w:bCs/>
          <w:color w:val="000000"/>
          <w:sz w:val="28"/>
          <w:szCs w:val="28"/>
        </w:rPr>
        <w:t>период подготовки, проведения и после завершения промежуточной аттестации</w:t>
      </w:r>
      <w:r w:rsidRPr="00E9134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E91349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5.1. В период подготовки к промежуточной аттестации </w:t>
      </w:r>
      <w:proofErr w:type="gramStart"/>
      <w:r w:rsidRPr="00E91349">
        <w:rPr>
          <w:color w:val="000000"/>
          <w:sz w:val="28"/>
          <w:szCs w:val="28"/>
        </w:rPr>
        <w:t>обучающихся</w:t>
      </w:r>
      <w:proofErr w:type="gramEnd"/>
      <w:r w:rsidRPr="00E91349">
        <w:rPr>
          <w:color w:val="000000"/>
          <w:sz w:val="28"/>
          <w:szCs w:val="28"/>
        </w:rPr>
        <w:t xml:space="preserve"> администрация школы: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• формирует состав аттестационных комиссий по учебным предметам;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• организует экспертизу аттестационного материала;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• организует необходимую консультативную помощь </w:t>
      </w:r>
      <w:proofErr w:type="gramStart"/>
      <w:r w:rsidRPr="00E91349">
        <w:rPr>
          <w:color w:val="000000"/>
          <w:sz w:val="28"/>
          <w:szCs w:val="28"/>
        </w:rPr>
        <w:t>обучающимся</w:t>
      </w:r>
      <w:proofErr w:type="gramEnd"/>
      <w:r w:rsidRPr="00E91349">
        <w:rPr>
          <w:color w:val="000000"/>
          <w:sz w:val="28"/>
          <w:szCs w:val="28"/>
        </w:rPr>
        <w:t xml:space="preserve"> при их подготовке к промежуточной аттестации.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5.2. После завершения промежуточной аттестации администрация организует обсуждение ее итогов на заседаниях методических объединений и педагогического совета.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b/>
          <w:bCs/>
          <w:color w:val="000000"/>
          <w:sz w:val="28"/>
          <w:szCs w:val="28"/>
        </w:rPr>
        <w:t xml:space="preserve">6. Порядок перевода </w:t>
      </w:r>
      <w:proofErr w:type="gramStart"/>
      <w:r w:rsidRPr="00E91349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E91349">
        <w:rPr>
          <w:b/>
          <w:bCs/>
          <w:color w:val="000000"/>
          <w:sz w:val="28"/>
          <w:szCs w:val="28"/>
        </w:rPr>
        <w:t>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6.1. Обучающиеся 1-4, 5-8 классов, знания и умения которых соответствуют требованиям, определенным учебными программами, переводятся решением педагогического совета гимназии в следующие классы, 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lastRenderedPageBreak/>
        <w:t>6.2. Обучающиеся 1 класса на повторный год обучения не оставляются.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6.3. Обучающиеся на ступенях начального общего, основного общего 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над своевременностью ее ликвидации.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6.4. </w:t>
      </w:r>
      <w:proofErr w:type="gramStart"/>
      <w:r w:rsidRPr="00E91349">
        <w:rPr>
          <w:color w:val="000000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E91349">
        <w:rPr>
          <w:color w:val="000000"/>
          <w:sz w:val="28"/>
          <w:szCs w:val="28"/>
        </w:rPr>
        <w:t xml:space="preserve"> образовательного учреждения или продолжают получать образование в иных формах.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 xml:space="preserve">6.5. По заявлению родителей (законных представителей) педагогический совет решает вопрос о допуске </w:t>
      </w:r>
      <w:proofErr w:type="gramStart"/>
      <w:r w:rsidRPr="00E91349">
        <w:rPr>
          <w:color w:val="000000"/>
          <w:sz w:val="28"/>
          <w:szCs w:val="28"/>
        </w:rPr>
        <w:t>обучающегося</w:t>
      </w:r>
      <w:proofErr w:type="gramEnd"/>
      <w:r w:rsidRPr="00E91349">
        <w:rPr>
          <w:color w:val="000000"/>
          <w:sz w:val="28"/>
          <w:szCs w:val="28"/>
        </w:rPr>
        <w:t xml:space="preserve"> к промежуточной аттестации и создает аттестационную комиссию по данному предмету.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proofErr w:type="gramStart"/>
      <w:r w:rsidRPr="00E91349">
        <w:rPr>
          <w:color w:val="000000"/>
          <w:sz w:val="28"/>
          <w:szCs w:val="28"/>
        </w:rPr>
        <w:t>По решению педагогического совета по итогам промежуточной аттестации обучающийся при положительных результатах продолжает обучение в данном классе, при отрицательных - остается на повторный год (или переводится на класс ниже).</w:t>
      </w:r>
      <w:proofErr w:type="gramEnd"/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6.7.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E91349" w:rsidRPr="00E91349" w:rsidRDefault="00E91349" w:rsidP="00E91349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  <w:sz w:val="28"/>
          <w:szCs w:val="28"/>
        </w:rPr>
      </w:pPr>
      <w:r w:rsidRPr="00E91349">
        <w:rPr>
          <w:color w:val="000000"/>
          <w:sz w:val="28"/>
          <w:szCs w:val="28"/>
        </w:rPr>
        <w:t>6.8. Обучающиеся переводных классов, имеющие по всем предметам, изучавшимся в соответствующем классе четвертные (полугодовые) и годовые оценки «5» награждаются Похвальным листом «За отличные успехи в учении» на основании решения педагогического совета школы.</w:t>
      </w:r>
    </w:p>
    <w:p w:rsidR="00E91349" w:rsidRPr="00E91349" w:rsidRDefault="00E91349" w:rsidP="00E91349">
      <w:pPr>
        <w:shd w:val="clear" w:color="auto" w:fill="FFFFFF"/>
        <w:spacing w:line="315" w:lineRule="atLeast"/>
        <w:textAlignment w:val="top"/>
        <w:rPr>
          <w:color w:val="000000"/>
          <w:sz w:val="28"/>
          <w:szCs w:val="28"/>
        </w:rPr>
      </w:pPr>
    </w:p>
    <w:p w:rsidR="00E91349" w:rsidRPr="00E91349" w:rsidRDefault="00E91349" w:rsidP="00E91349">
      <w:pPr>
        <w:rPr>
          <w:color w:val="000000"/>
          <w:sz w:val="28"/>
          <w:szCs w:val="28"/>
        </w:rPr>
      </w:pPr>
      <w:r w:rsidRPr="00E913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5396" w:rsidRPr="00E91349" w:rsidRDefault="00F75396">
      <w:pPr>
        <w:rPr>
          <w:sz w:val="28"/>
          <w:szCs w:val="28"/>
        </w:rPr>
      </w:pPr>
    </w:p>
    <w:sectPr w:rsidR="00F75396" w:rsidRPr="00E91349" w:rsidSect="00F7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1349"/>
    <w:rsid w:val="00E91349"/>
    <w:rsid w:val="00F7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2013-12-30T16:23:00Z</dcterms:created>
  <dcterms:modified xsi:type="dcterms:W3CDTF">2013-12-30T16:24:00Z</dcterms:modified>
</cp:coreProperties>
</file>