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2F" w:rsidRDefault="0016112F" w:rsidP="0016112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16112F" w:rsidRDefault="0016112F" w:rsidP="0016112F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Яковцевская</w:t>
      </w:r>
      <w:proofErr w:type="spellEnd"/>
      <w:r>
        <w:rPr>
          <w:sz w:val="28"/>
          <w:szCs w:val="28"/>
        </w:rPr>
        <w:t xml:space="preserve"> основная общеобразовательная школа</w:t>
      </w:r>
    </w:p>
    <w:p w:rsidR="0016112F" w:rsidRDefault="0016112F" w:rsidP="0016112F">
      <w:pPr>
        <w:jc w:val="center"/>
        <w:outlineLvl w:val="0"/>
        <w:rPr>
          <w:b/>
          <w:sz w:val="28"/>
          <w:szCs w:val="28"/>
        </w:rPr>
      </w:pPr>
    </w:p>
    <w:p w:rsidR="0016112F" w:rsidRDefault="0016112F" w:rsidP="001611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ПРИКАЗ </w:t>
      </w:r>
    </w:p>
    <w:p w:rsidR="0016112F" w:rsidRDefault="0016112F" w:rsidP="0016112F">
      <w:pPr>
        <w:jc w:val="center"/>
        <w:outlineLvl w:val="0"/>
        <w:rPr>
          <w:b/>
          <w:sz w:val="28"/>
          <w:szCs w:val="28"/>
        </w:rPr>
      </w:pPr>
    </w:p>
    <w:p w:rsidR="0016112F" w:rsidRDefault="0016112F" w:rsidP="0016112F">
      <w:pPr>
        <w:pStyle w:val="2"/>
        <w:rPr>
          <w:szCs w:val="28"/>
        </w:rPr>
      </w:pPr>
      <w:r>
        <w:rPr>
          <w:szCs w:val="28"/>
        </w:rPr>
        <w:t>01.09.2018 г.                                                                                  № 48</w:t>
      </w:r>
    </w:p>
    <w:p w:rsidR="0016112F" w:rsidRDefault="0016112F" w:rsidP="0016112F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Об определении квоты победителей и призёров</w:t>
      </w:r>
    </w:p>
    <w:p w:rsidR="0016112F" w:rsidRDefault="0016112F" w:rsidP="0016112F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школьного этапа всероссийской олимпиады </w:t>
      </w:r>
    </w:p>
    <w:p w:rsidR="0016112F" w:rsidRDefault="0016112F" w:rsidP="0016112F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школьников в 2018-2019 учебном году </w:t>
      </w:r>
    </w:p>
    <w:p w:rsidR="0016112F" w:rsidRPr="002719D7" w:rsidRDefault="0016112F" w:rsidP="0016112F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8"/>
          <w:sz w:val="28"/>
          <w:szCs w:val="28"/>
        </w:rPr>
      </w:pPr>
    </w:p>
    <w:p w:rsidR="0016112F" w:rsidRPr="002719D7" w:rsidRDefault="0016112F" w:rsidP="001611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8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2719D7">
        <w:rPr>
          <w:bCs/>
          <w:spacing w:val="-8"/>
          <w:sz w:val="28"/>
          <w:szCs w:val="28"/>
        </w:rPr>
        <w:tab/>
      </w:r>
      <w:r>
        <w:rPr>
          <w:bCs/>
          <w:spacing w:val="-8"/>
          <w:sz w:val="28"/>
          <w:szCs w:val="28"/>
        </w:rPr>
        <w:t xml:space="preserve">        </w:t>
      </w:r>
    </w:p>
    <w:p w:rsidR="0016112F" w:rsidRPr="002719D7" w:rsidRDefault="0016112F" w:rsidP="001611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8"/>
          <w:sz w:val="28"/>
          <w:szCs w:val="28"/>
        </w:rPr>
      </w:pPr>
      <w:r w:rsidRPr="002719D7">
        <w:rPr>
          <w:bCs/>
          <w:spacing w:val="-8"/>
          <w:sz w:val="28"/>
          <w:szCs w:val="28"/>
        </w:rPr>
        <w:t>ПРИКАЗЫВАЮ:</w:t>
      </w:r>
    </w:p>
    <w:p w:rsidR="0016112F" w:rsidRPr="002719D7" w:rsidRDefault="0016112F" w:rsidP="001611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8"/>
          <w:sz w:val="28"/>
          <w:szCs w:val="28"/>
        </w:rPr>
      </w:pPr>
    </w:p>
    <w:p w:rsidR="0016112F" w:rsidRDefault="0016112F" w:rsidP="0016112F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    </w:t>
      </w:r>
      <w:r w:rsidRPr="005E3C4D">
        <w:rPr>
          <w:bCs/>
          <w:spacing w:val="-8"/>
          <w:sz w:val="28"/>
          <w:szCs w:val="28"/>
        </w:rPr>
        <w:t>На основании п. 5, 39, 48 Порядка проведения всероссийской олимпиады школьников, утверждённого приказом Министерства образования и науки Российской Федерации от 18.11.2013 года № 1252 « Об утверждении порядка проведения всероссийской олимпиады школьников» ПРИКАЗЫВАЮ</w:t>
      </w:r>
      <w:r>
        <w:rPr>
          <w:bCs/>
          <w:spacing w:val="-8"/>
          <w:sz w:val="28"/>
          <w:szCs w:val="28"/>
        </w:rPr>
        <w:t>:</w:t>
      </w:r>
    </w:p>
    <w:p w:rsidR="0016112F" w:rsidRDefault="0016112F" w:rsidP="0016112F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2E3A4A">
        <w:rPr>
          <w:sz w:val="28"/>
          <w:szCs w:val="28"/>
        </w:rPr>
        <w:t>Определить  квоту победителей и призёров школьного этапа всероссийской  олимпиады  школьников (далее – школьного этапа олимпиады) по каждому общеобразовательному предмету:</w:t>
      </w:r>
      <w:r w:rsidRPr="002E3A4A">
        <w:rPr>
          <w:rFonts w:ascii="Tahoma" w:hAnsi="Tahoma" w:cs="Tahoma"/>
          <w:b/>
          <w:bCs/>
          <w:color w:val="5D5D5D"/>
          <w:sz w:val="17"/>
          <w:szCs w:val="17"/>
          <w:shd w:val="clear" w:color="auto" w:fill="FFFFFF"/>
        </w:rPr>
        <w:t xml:space="preserve"> </w:t>
      </w:r>
      <w:r w:rsidRPr="002E3A4A">
        <w:rPr>
          <w:bCs/>
          <w:sz w:val="28"/>
          <w:szCs w:val="28"/>
          <w:shd w:val="clear" w:color="auto" w:fill="FFFFFF"/>
        </w:rPr>
        <w:t>о</w:t>
      </w:r>
      <w:r w:rsidRPr="00773A06">
        <w:rPr>
          <w:bCs/>
          <w:sz w:val="28"/>
          <w:szCs w:val="28"/>
          <w:shd w:val="clear" w:color="auto" w:fill="FFFFFF"/>
        </w:rPr>
        <w:t xml:space="preserve">бщее количество призеров и победителей </w:t>
      </w:r>
      <w:r>
        <w:rPr>
          <w:bCs/>
          <w:sz w:val="28"/>
          <w:szCs w:val="28"/>
          <w:shd w:val="clear" w:color="auto" w:fill="FFFFFF"/>
        </w:rPr>
        <w:t>школьного этапа олимпиады в каждой параллели</w:t>
      </w:r>
      <w:r w:rsidRPr="002E3A4A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 не может превышать 2</w:t>
      </w:r>
      <w:r w:rsidRPr="00773A06">
        <w:rPr>
          <w:bCs/>
          <w:sz w:val="28"/>
          <w:szCs w:val="28"/>
          <w:shd w:val="clear" w:color="auto" w:fill="FFFFFF"/>
        </w:rPr>
        <w:t>5% от общего количества участников</w:t>
      </w:r>
      <w:r>
        <w:rPr>
          <w:bCs/>
          <w:sz w:val="28"/>
          <w:szCs w:val="28"/>
          <w:shd w:val="clear" w:color="auto" w:fill="FFFFFF"/>
        </w:rPr>
        <w:t xml:space="preserve"> в параллели</w:t>
      </w:r>
      <w:r w:rsidRPr="00773A06">
        <w:rPr>
          <w:bCs/>
          <w:sz w:val="28"/>
          <w:szCs w:val="28"/>
          <w:shd w:val="clear" w:color="auto" w:fill="FFFFFF"/>
        </w:rPr>
        <w:t xml:space="preserve"> (округляется в сторону увеличения, если число нецелое).</w:t>
      </w:r>
    </w:p>
    <w:p w:rsidR="0016112F" w:rsidRPr="00773A06" w:rsidRDefault="0016112F" w:rsidP="0016112F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2E3A4A">
        <w:rPr>
          <w:sz w:val="28"/>
          <w:szCs w:val="28"/>
        </w:rPr>
        <w:t>Победителями школьного этапа олимпиады по каждому общеобразовательному предмету</w:t>
      </w:r>
      <w:r>
        <w:rPr>
          <w:sz w:val="28"/>
          <w:szCs w:val="28"/>
        </w:rPr>
        <w:t xml:space="preserve"> в каждой параллели</w:t>
      </w:r>
      <w:r w:rsidRPr="002E3A4A">
        <w:rPr>
          <w:sz w:val="28"/>
          <w:szCs w:val="28"/>
        </w:rPr>
        <w:t xml:space="preserve"> признаются участники школьного этапа олимпиады, набравшие наибольшее количество баллов, при условии, что они составляют 50 и более процентов </w:t>
      </w:r>
      <w:proofErr w:type="gramStart"/>
      <w:r w:rsidRPr="002E3A4A">
        <w:rPr>
          <w:sz w:val="28"/>
          <w:szCs w:val="28"/>
        </w:rPr>
        <w:t>от</w:t>
      </w:r>
      <w:proofErr w:type="gramEnd"/>
      <w:r w:rsidRPr="002E3A4A">
        <w:rPr>
          <w:sz w:val="28"/>
          <w:szCs w:val="28"/>
        </w:rPr>
        <w:t xml:space="preserve"> максимально возможных, определенных муниципальной предметно-методической комиссией по конкретному общеобразовательному предмету</w:t>
      </w:r>
      <w:r>
        <w:rPr>
          <w:sz w:val="28"/>
          <w:szCs w:val="28"/>
        </w:rPr>
        <w:t xml:space="preserve"> для соответствующей параллели</w:t>
      </w:r>
      <w:r w:rsidRPr="002E3A4A">
        <w:rPr>
          <w:sz w:val="28"/>
          <w:szCs w:val="28"/>
        </w:rPr>
        <w:t xml:space="preserve">.  </w:t>
      </w:r>
      <w:r w:rsidRPr="00773A06">
        <w:rPr>
          <w:bCs/>
          <w:sz w:val="28"/>
          <w:szCs w:val="28"/>
          <w:shd w:val="clear" w:color="auto" w:fill="FFFFFF"/>
        </w:rPr>
        <w:t xml:space="preserve">В каждой параллели определяется один победитель. Два и более </w:t>
      </w:r>
      <w:r w:rsidRPr="002E3A4A">
        <w:rPr>
          <w:bCs/>
          <w:sz w:val="28"/>
          <w:szCs w:val="28"/>
          <w:shd w:val="clear" w:color="auto" w:fill="FFFFFF"/>
        </w:rPr>
        <w:t xml:space="preserve">  </w:t>
      </w:r>
      <w:r w:rsidRPr="00773A06">
        <w:rPr>
          <w:bCs/>
          <w:sz w:val="28"/>
          <w:szCs w:val="28"/>
          <w:shd w:val="clear" w:color="auto" w:fill="FFFFFF"/>
        </w:rPr>
        <w:t>победителя возможны, если участники набрали одинаковое число баллов</w:t>
      </w:r>
      <w:r w:rsidRPr="002E3A4A">
        <w:rPr>
          <w:bCs/>
          <w:sz w:val="28"/>
          <w:szCs w:val="28"/>
          <w:shd w:val="clear" w:color="auto" w:fill="FFFFFF"/>
        </w:rPr>
        <w:t>.</w:t>
      </w:r>
    </w:p>
    <w:p w:rsidR="0016112F" w:rsidRDefault="0016112F" w:rsidP="0016112F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73A06">
        <w:rPr>
          <w:bCs/>
          <w:sz w:val="28"/>
          <w:szCs w:val="28"/>
          <w:shd w:val="clear" w:color="auto" w:fill="FFFFFF"/>
        </w:rPr>
        <w:t>В</w:t>
      </w:r>
      <w:r w:rsidRPr="005E4F30">
        <w:rPr>
          <w:bCs/>
          <w:sz w:val="28"/>
          <w:szCs w:val="28"/>
          <w:shd w:val="clear" w:color="auto" w:fill="FFFFFF"/>
        </w:rPr>
        <w:t> </w:t>
      </w:r>
      <w:r w:rsidRPr="00773A06">
        <w:rPr>
          <w:bCs/>
          <w:sz w:val="28"/>
          <w:szCs w:val="28"/>
          <w:shd w:val="clear" w:color="auto" w:fill="FFFFFF"/>
        </w:rPr>
        <w:t xml:space="preserve">случае, когда все участники набрали 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773A06">
        <w:rPr>
          <w:bCs/>
          <w:sz w:val="28"/>
          <w:szCs w:val="28"/>
          <w:shd w:val="clear" w:color="auto" w:fill="FFFFFF"/>
        </w:rPr>
        <w:t xml:space="preserve"> менее половины максимально возможных баллов, победители не определяются, могут быть определены только призеры</w:t>
      </w:r>
      <w:r>
        <w:rPr>
          <w:bCs/>
          <w:sz w:val="28"/>
          <w:szCs w:val="28"/>
          <w:shd w:val="clear" w:color="auto" w:fill="FFFFFF"/>
        </w:rPr>
        <w:t>.</w:t>
      </w:r>
    </w:p>
    <w:p w:rsidR="0016112F" w:rsidRPr="00B47C2F" w:rsidRDefault="0016112F" w:rsidP="0016112F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73A06">
        <w:rPr>
          <w:bCs/>
          <w:sz w:val="28"/>
          <w:szCs w:val="28"/>
          <w:shd w:val="clear" w:color="auto" w:fill="FFFFFF"/>
        </w:rPr>
        <w:t>Призерами могут быть участники, набравшие как более, так и менее половины,</w:t>
      </w:r>
      <w:r>
        <w:rPr>
          <w:bCs/>
          <w:sz w:val="28"/>
          <w:szCs w:val="28"/>
          <w:shd w:val="clear" w:color="auto" w:fill="FFFFFF"/>
        </w:rPr>
        <w:t xml:space="preserve"> но не менее 25%</w:t>
      </w:r>
      <w:r w:rsidRPr="00695734">
        <w:rPr>
          <w:bCs/>
          <w:sz w:val="28"/>
          <w:szCs w:val="28"/>
          <w:shd w:val="clear" w:color="auto" w:fill="FFFFFF"/>
        </w:rPr>
        <w:t xml:space="preserve"> </w:t>
      </w:r>
      <w:r w:rsidRPr="00773A06">
        <w:rPr>
          <w:bCs/>
          <w:sz w:val="28"/>
          <w:szCs w:val="28"/>
          <w:shd w:val="clear" w:color="auto" w:fill="FFFFFF"/>
        </w:rPr>
        <w:t>максимального числа баллов следующие в рейтинговом списке за победителями в пределах установленной квоты.</w:t>
      </w:r>
    </w:p>
    <w:p w:rsidR="0016112F" w:rsidRDefault="0016112F" w:rsidP="0016112F">
      <w:pPr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bCs/>
          <w:sz w:val="28"/>
          <w:szCs w:val="28"/>
          <w:shd w:val="clear" w:color="auto" w:fill="FFFFFF"/>
        </w:rPr>
      </w:pPr>
      <w:r w:rsidRPr="00773A06">
        <w:rPr>
          <w:bCs/>
          <w:sz w:val="28"/>
          <w:szCs w:val="28"/>
          <w:shd w:val="clear" w:color="auto" w:fill="FFFFFF"/>
        </w:rPr>
        <w:t>Если</w:t>
      </w:r>
      <w:r>
        <w:rPr>
          <w:bCs/>
          <w:sz w:val="28"/>
          <w:szCs w:val="28"/>
          <w:shd w:val="clear" w:color="auto" w:fill="FFFFFF"/>
        </w:rPr>
        <w:t xml:space="preserve"> число </w:t>
      </w:r>
      <w:r w:rsidRPr="00773A06">
        <w:rPr>
          <w:bCs/>
          <w:sz w:val="28"/>
          <w:szCs w:val="28"/>
          <w:shd w:val="clear" w:color="auto" w:fill="FFFFFF"/>
        </w:rPr>
        <w:t xml:space="preserve"> участников, набравших одинаковое количество баллов, </w:t>
      </w:r>
      <w:r>
        <w:rPr>
          <w:bCs/>
          <w:sz w:val="28"/>
          <w:szCs w:val="28"/>
          <w:shd w:val="clear" w:color="auto" w:fill="FFFFFF"/>
        </w:rPr>
        <w:t>превышает квоту (25 %)</w:t>
      </w:r>
      <w:r w:rsidRPr="00773A06">
        <w:rPr>
          <w:bCs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</w:rPr>
        <w:t xml:space="preserve">и </w:t>
      </w:r>
      <w:r w:rsidRPr="00773A06">
        <w:rPr>
          <w:bCs/>
          <w:sz w:val="28"/>
          <w:szCs w:val="28"/>
          <w:shd w:val="clear" w:color="auto" w:fill="FFFFFF"/>
        </w:rPr>
        <w:t>набранные ими баллы больше половины максимально возможных</w:t>
      </w:r>
      <w:r>
        <w:rPr>
          <w:bCs/>
          <w:sz w:val="28"/>
          <w:szCs w:val="28"/>
          <w:shd w:val="clear" w:color="auto" w:fill="FFFFFF"/>
        </w:rPr>
        <w:t>,</w:t>
      </w:r>
      <w:r w:rsidRPr="00773A06">
        <w:rPr>
          <w:bCs/>
          <w:sz w:val="28"/>
          <w:szCs w:val="28"/>
          <w:shd w:val="clear" w:color="auto" w:fill="FFFFFF"/>
        </w:rPr>
        <w:t xml:space="preserve"> то все они признаются призерами</w:t>
      </w:r>
      <w:r>
        <w:rPr>
          <w:bCs/>
          <w:sz w:val="28"/>
          <w:szCs w:val="28"/>
          <w:shd w:val="clear" w:color="auto" w:fill="FFFFFF"/>
        </w:rPr>
        <w:t>.  Е</w:t>
      </w:r>
      <w:r w:rsidRPr="00773A06">
        <w:rPr>
          <w:bCs/>
          <w:sz w:val="28"/>
          <w:szCs w:val="28"/>
          <w:shd w:val="clear" w:color="auto" w:fill="FFFFFF"/>
        </w:rPr>
        <w:t>сли</w:t>
      </w:r>
      <w:r w:rsidRPr="004E0B04">
        <w:rPr>
          <w:bCs/>
          <w:sz w:val="28"/>
          <w:szCs w:val="28"/>
          <w:shd w:val="clear" w:color="auto" w:fill="FFFFFF"/>
        </w:rPr>
        <w:t xml:space="preserve"> </w:t>
      </w:r>
      <w:r w:rsidRPr="00773A06">
        <w:rPr>
          <w:bCs/>
          <w:sz w:val="28"/>
          <w:szCs w:val="28"/>
          <w:shd w:val="clear" w:color="auto" w:fill="FFFFFF"/>
        </w:rPr>
        <w:t xml:space="preserve">набранные ими баллы </w:t>
      </w:r>
      <w:r>
        <w:rPr>
          <w:bCs/>
          <w:sz w:val="28"/>
          <w:szCs w:val="28"/>
          <w:shd w:val="clear" w:color="auto" w:fill="FFFFFF"/>
        </w:rPr>
        <w:t xml:space="preserve">менее </w:t>
      </w:r>
      <w:r w:rsidRPr="00773A06">
        <w:rPr>
          <w:bCs/>
          <w:sz w:val="28"/>
          <w:szCs w:val="28"/>
          <w:shd w:val="clear" w:color="auto" w:fill="FFFFFF"/>
        </w:rPr>
        <w:t xml:space="preserve">половины максимально </w:t>
      </w:r>
      <w:proofErr w:type="gramStart"/>
      <w:r w:rsidRPr="00773A06">
        <w:rPr>
          <w:bCs/>
          <w:sz w:val="28"/>
          <w:szCs w:val="28"/>
          <w:shd w:val="clear" w:color="auto" w:fill="FFFFFF"/>
        </w:rPr>
        <w:t>возможных</w:t>
      </w:r>
      <w:proofErr w:type="gramEnd"/>
      <w:r>
        <w:rPr>
          <w:bCs/>
          <w:sz w:val="28"/>
          <w:szCs w:val="28"/>
          <w:shd w:val="clear" w:color="auto" w:fill="FFFFFF"/>
        </w:rPr>
        <w:t>, то все они  признаются участниками</w:t>
      </w:r>
      <w:r w:rsidRPr="00773A06">
        <w:rPr>
          <w:bCs/>
          <w:sz w:val="28"/>
          <w:szCs w:val="28"/>
          <w:shd w:val="clear" w:color="auto" w:fill="FFFFFF"/>
        </w:rPr>
        <w:t>.</w:t>
      </w:r>
      <w:r w:rsidRPr="001D0E85">
        <w:rPr>
          <w:bCs/>
          <w:sz w:val="28"/>
          <w:szCs w:val="28"/>
          <w:shd w:val="clear" w:color="auto" w:fill="FFFFFF"/>
        </w:rPr>
        <w:t xml:space="preserve"> </w:t>
      </w:r>
    </w:p>
    <w:p w:rsidR="0016112F" w:rsidRPr="00DC2C4E" w:rsidRDefault="0016112F" w:rsidP="0016112F">
      <w:pPr>
        <w:numPr>
          <w:ilvl w:val="1"/>
          <w:numId w:val="1"/>
        </w:numPr>
        <w:spacing w:before="100" w:beforeAutospacing="1" w:after="100" w:afterAutospacing="1"/>
        <w:ind w:left="-142" w:firstLine="0"/>
        <w:jc w:val="both"/>
        <w:rPr>
          <w:sz w:val="28"/>
          <w:szCs w:val="28"/>
        </w:rPr>
      </w:pPr>
      <w:r w:rsidRPr="00DC2C4E">
        <w:rPr>
          <w:bCs/>
          <w:sz w:val="28"/>
          <w:szCs w:val="28"/>
          <w:shd w:val="clear" w:color="auto" w:fill="FFFFFF"/>
        </w:rPr>
        <w:lastRenderedPageBreak/>
        <w:t>П</w:t>
      </w:r>
      <w:r w:rsidRPr="00773A06">
        <w:rPr>
          <w:bCs/>
          <w:sz w:val="28"/>
          <w:szCs w:val="28"/>
          <w:shd w:val="clear" w:color="auto" w:fill="FFFFFF"/>
        </w:rPr>
        <w:t>ри очень низких результатах (менее 25% набранных баллов)</w:t>
      </w:r>
      <w:r w:rsidRPr="00DC2C4E">
        <w:rPr>
          <w:bCs/>
          <w:sz w:val="28"/>
          <w:szCs w:val="28"/>
          <w:shd w:val="clear" w:color="auto" w:fill="FFFFFF"/>
        </w:rPr>
        <w:t xml:space="preserve"> жюри может </w:t>
      </w:r>
      <w:r w:rsidRPr="00773A06">
        <w:rPr>
          <w:bCs/>
          <w:sz w:val="28"/>
          <w:szCs w:val="28"/>
          <w:shd w:val="clear" w:color="auto" w:fill="FFFFFF"/>
        </w:rPr>
        <w:t>принять решение не определять победителей и призеров.</w:t>
      </w:r>
      <w:r w:rsidRPr="00DC2C4E">
        <w:rPr>
          <w:bCs/>
          <w:sz w:val="28"/>
          <w:szCs w:val="28"/>
          <w:shd w:val="clear" w:color="auto" w:fill="FFFFFF"/>
        </w:rPr>
        <w:t xml:space="preserve"> </w:t>
      </w:r>
    </w:p>
    <w:p w:rsidR="0016112F" w:rsidRPr="00DC2C4E" w:rsidRDefault="0016112F" w:rsidP="0016112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2C4E">
        <w:rPr>
          <w:bCs/>
          <w:spacing w:val="-8"/>
          <w:sz w:val="28"/>
          <w:szCs w:val="28"/>
        </w:rPr>
        <w:t>Контроль выполнения приказа оставляю за собой.</w:t>
      </w:r>
    </w:p>
    <w:p w:rsidR="0016112F" w:rsidRDefault="0016112F" w:rsidP="001611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8"/>
          <w:sz w:val="28"/>
          <w:szCs w:val="28"/>
        </w:rPr>
      </w:pPr>
    </w:p>
    <w:p w:rsidR="0016112F" w:rsidRDefault="0016112F" w:rsidP="0016112F">
      <w:r>
        <w:rPr>
          <w:bCs/>
          <w:spacing w:val="-8"/>
          <w:sz w:val="28"/>
          <w:szCs w:val="28"/>
        </w:rPr>
        <w:t>Директор школы</w:t>
      </w:r>
      <w:proofErr w:type="gramStart"/>
      <w:r>
        <w:rPr>
          <w:bCs/>
          <w:spacing w:val="-8"/>
          <w:sz w:val="28"/>
          <w:szCs w:val="28"/>
        </w:rPr>
        <w:t xml:space="preserve"> :</w:t>
      </w:r>
      <w:proofErr w:type="gramEnd"/>
      <w:r>
        <w:rPr>
          <w:bCs/>
          <w:spacing w:val="-8"/>
          <w:sz w:val="28"/>
          <w:szCs w:val="28"/>
        </w:rPr>
        <w:t xml:space="preserve">                                                        </w:t>
      </w:r>
      <w:proofErr w:type="spellStart"/>
      <w:r>
        <w:rPr>
          <w:bCs/>
          <w:spacing w:val="-8"/>
          <w:sz w:val="28"/>
          <w:szCs w:val="28"/>
        </w:rPr>
        <w:t>Л.А.Жарова</w:t>
      </w:r>
      <w:proofErr w:type="spellEnd"/>
    </w:p>
    <w:p w:rsidR="0016112F" w:rsidRDefault="0016112F" w:rsidP="0016112F">
      <w:pPr>
        <w:autoSpaceDE w:val="0"/>
        <w:autoSpaceDN w:val="0"/>
        <w:adjustRightInd w:val="0"/>
        <w:jc w:val="right"/>
        <w:rPr>
          <w:spacing w:val="-8"/>
          <w:highlight w:val="white"/>
        </w:rPr>
      </w:pPr>
    </w:p>
    <w:p w:rsidR="0016112F" w:rsidRDefault="0016112F" w:rsidP="0016112F">
      <w:pPr>
        <w:rPr>
          <w:sz w:val="28"/>
          <w:szCs w:val="28"/>
        </w:rPr>
      </w:pPr>
    </w:p>
    <w:p w:rsidR="002D24CE" w:rsidRDefault="002D24CE">
      <w:bookmarkStart w:id="0" w:name="_GoBack"/>
      <w:bookmarkEnd w:id="0"/>
    </w:p>
    <w:sectPr w:rsidR="002D24CE" w:rsidSect="0005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4A5C"/>
    <w:multiLevelType w:val="multilevel"/>
    <w:tmpl w:val="B5982C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B0"/>
    <w:rsid w:val="0016112F"/>
    <w:rsid w:val="002D24CE"/>
    <w:rsid w:val="003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unhideWhenUsed/>
    <w:rsid w:val="0016112F"/>
    <w:pPr>
      <w:ind w:left="360" w:hanging="360"/>
    </w:pPr>
    <w:rPr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161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"/>
    <w:uiPriority w:val="99"/>
    <w:locked/>
    <w:rsid w:val="001611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161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unhideWhenUsed/>
    <w:rsid w:val="0016112F"/>
    <w:pPr>
      <w:ind w:left="360" w:hanging="360"/>
    </w:pPr>
    <w:rPr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161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"/>
    <w:uiPriority w:val="99"/>
    <w:locked/>
    <w:rsid w:val="001611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16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2018-09-18T08:13:00Z</dcterms:created>
  <dcterms:modified xsi:type="dcterms:W3CDTF">2018-09-18T08:13:00Z</dcterms:modified>
</cp:coreProperties>
</file>