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E8" w:rsidRDefault="000F22E8" w:rsidP="000F22E8">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0F22E8" w:rsidRDefault="000F22E8" w:rsidP="000F22E8">
      <w:pPr>
        <w:spacing w:after="0" w:line="408" w:lineRule="auto"/>
        <w:ind w:left="120"/>
        <w:jc w:val="center"/>
      </w:pPr>
      <w:r>
        <w:rPr>
          <w:rFonts w:ascii="Times New Roman" w:hAnsi="Times New Roman"/>
          <w:b/>
          <w:color w:val="000000"/>
          <w:sz w:val="28"/>
        </w:rPr>
        <w:t>‌</w:t>
      </w:r>
      <w:bookmarkStart w:id="0" w:name="af5b5167-7099-47ec-9866-9052e784200d"/>
      <w:r>
        <w:rPr>
          <w:rFonts w:ascii="Times New Roman" w:hAnsi="Times New Roman"/>
          <w:b/>
          <w:color w:val="000000"/>
          <w:sz w:val="28"/>
        </w:rPr>
        <w:t>Департамент образования Ярославской области</w:t>
      </w:r>
      <w:bookmarkEnd w:id="0"/>
      <w:r>
        <w:rPr>
          <w:rFonts w:ascii="Times New Roman" w:hAnsi="Times New Roman"/>
          <w:b/>
          <w:color w:val="000000"/>
          <w:sz w:val="28"/>
        </w:rPr>
        <w:t xml:space="preserve">‌‌ </w:t>
      </w:r>
    </w:p>
    <w:p w:rsidR="000F22E8" w:rsidRDefault="000F22E8" w:rsidP="000F22E8">
      <w:pPr>
        <w:spacing w:after="0" w:line="408" w:lineRule="auto"/>
        <w:ind w:left="120"/>
        <w:jc w:val="center"/>
      </w:pPr>
      <w:r>
        <w:rPr>
          <w:rFonts w:ascii="Times New Roman" w:hAnsi="Times New Roman"/>
          <w:b/>
          <w:color w:val="000000"/>
          <w:sz w:val="28"/>
        </w:rPr>
        <w:t>‌</w:t>
      </w:r>
      <w:bookmarkStart w:id="1" w:name="dc3cea46-96ed-491e-818a-be2785bad2e9"/>
      <w:r>
        <w:rPr>
          <w:rFonts w:ascii="Times New Roman" w:hAnsi="Times New Roman"/>
          <w:b/>
          <w:color w:val="000000"/>
          <w:sz w:val="28"/>
        </w:rPr>
        <w:t>Отдел образования и воспитания Администрации Борисоглебского Муниципального района</w:t>
      </w:r>
      <w:bookmarkEnd w:id="1"/>
      <w:r>
        <w:rPr>
          <w:rFonts w:ascii="Times New Roman" w:hAnsi="Times New Roman"/>
          <w:b/>
          <w:color w:val="000000"/>
          <w:sz w:val="28"/>
        </w:rPr>
        <w:t>‌</w:t>
      </w:r>
      <w:r>
        <w:rPr>
          <w:rFonts w:ascii="Times New Roman" w:hAnsi="Times New Roman"/>
          <w:color w:val="000000"/>
          <w:sz w:val="28"/>
        </w:rPr>
        <w:t>​</w:t>
      </w:r>
    </w:p>
    <w:p w:rsidR="000F22E8" w:rsidRDefault="000F22E8" w:rsidP="000F22E8">
      <w:pPr>
        <w:spacing w:after="0" w:line="408" w:lineRule="auto"/>
        <w:ind w:left="120"/>
        <w:jc w:val="center"/>
      </w:pPr>
      <w:r>
        <w:rPr>
          <w:rFonts w:ascii="Times New Roman" w:hAnsi="Times New Roman"/>
          <w:b/>
          <w:color w:val="000000"/>
          <w:sz w:val="28"/>
        </w:rPr>
        <w:t>МОУ Яковцевская ООШ</w:t>
      </w:r>
    </w:p>
    <w:p w:rsidR="000F22E8" w:rsidRDefault="000F22E8" w:rsidP="000F22E8">
      <w:pPr>
        <w:spacing w:after="0"/>
        <w:ind w:left="120"/>
      </w:pPr>
    </w:p>
    <w:p w:rsidR="000F22E8" w:rsidRDefault="000F22E8" w:rsidP="000F22E8">
      <w:pPr>
        <w:spacing w:after="0"/>
        <w:ind w:left="120"/>
      </w:pPr>
    </w:p>
    <w:p w:rsidR="000F22E8" w:rsidRDefault="000F22E8" w:rsidP="000F22E8">
      <w:pPr>
        <w:spacing w:after="0"/>
        <w:ind w:left="120"/>
      </w:pPr>
    </w:p>
    <w:p w:rsidR="000F22E8" w:rsidRDefault="000F22E8" w:rsidP="000F22E8">
      <w:pPr>
        <w:spacing w:after="0"/>
        <w:ind w:left="120"/>
      </w:pPr>
    </w:p>
    <w:tbl>
      <w:tblPr>
        <w:tblW w:w="0" w:type="auto"/>
        <w:tblInd w:w="721" w:type="dxa"/>
        <w:tblLook w:val="04A0" w:firstRow="1" w:lastRow="0" w:firstColumn="1" w:lastColumn="0" w:noHBand="0" w:noVBand="1"/>
      </w:tblPr>
      <w:tblGrid>
        <w:gridCol w:w="3114"/>
        <w:gridCol w:w="3115"/>
        <w:gridCol w:w="3115"/>
      </w:tblGrid>
      <w:tr w:rsidR="000F22E8" w:rsidTr="000F22E8">
        <w:tc>
          <w:tcPr>
            <w:tcW w:w="3114" w:type="dxa"/>
          </w:tcPr>
          <w:p w:rsidR="000F22E8" w:rsidRDefault="000F22E8" w:rsidP="000F22E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F22E8" w:rsidRDefault="000F22E8" w:rsidP="000F22E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F22E8" w:rsidRDefault="000F22E8" w:rsidP="000F22E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F22E8" w:rsidRDefault="000F22E8" w:rsidP="000F22E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0F22E8" w:rsidRDefault="000F22E8" w:rsidP="000F22E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 Жарова Л.А.</w:t>
            </w:r>
          </w:p>
          <w:p w:rsidR="000F22E8" w:rsidRDefault="000F22E8" w:rsidP="000F22E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59</w:t>
            </w:r>
            <w:r>
              <w:rPr>
                <w:rFonts w:ascii="Times New Roman" w:eastAsia="Times New Roman" w:hAnsi="Times New Roman"/>
                <w:color w:val="000000"/>
                <w:sz w:val="24"/>
                <w:szCs w:val="24"/>
              </w:rPr>
              <w:br/>
              <w:t>от «04» сентября   2023 г.</w:t>
            </w:r>
          </w:p>
          <w:p w:rsidR="000F22E8" w:rsidRDefault="000F22E8" w:rsidP="000F22E8">
            <w:pPr>
              <w:autoSpaceDE w:val="0"/>
              <w:autoSpaceDN w:val="0"/>
              <w:spacing w:after="120" w:line="240" w:lineRule="auto"/>
              <w:jc w:val="both"/>
              <w:rPr>
                <w:rFonts w:ascii="Times New Roman" w:eastAsia="Times New Roman" w:hAnsi="Times New Roman"/>
                <w:color w:val="000000"/>
                <w:sz w:val="24"/>
                <w:szCs w:val="24"/>
              </w:rPr>
            </w:pPr>
          </w:p>
        </w:tc>
      </w:tr>
    </w:tbl>
    <w:p w:rsidR="000F22E8" w:rsidRDefault="000F22E8" w:rsidP="000F22E8">
      <w:pPr>
        <w:spacing w:after="0"/>
        <w:ind w:left="120"/>
      </w:pPr>
    </w:p>
    <w:p w:rsidR="000F22E8" w:rsidRDefault="000F22E8" w:rsidP="000F22E8">
      <w:pPr>
        <w:spacing w:after="0"/>
        <w:ind w:left="120"/>
      </w:pPr>
      <w:r>
        <w:rPr>
          <w:rFonts w:ascii="Times New Roman" w:hAnsi="Times New Roman"/>
          <w:color w:val="000000"/>
          <w:sz w:val="28"/>
        </w:rPr>
        <w:t>‌</w:t>
      </w:r>
    </w:p>
    <w:p w:rsidR="000F22E8" w:rsidRDefault="000F22E8" w:rsidP="000F22E8">
      <w:pPr>
        <w:spacing w:after="0"/>
        <w:ind w:left="120"/>
      </w:pPr>
    </w:p>
    <w:p w:rsidR="000F22E8" w:rsidRDefault="000F22E8" w:rsidP="000F22E8">
      <w:pPr>
        <w:spacing w:after="0"/>
        <w:ind w:left="120"/>
      </w:pPr>
    </w:p>
    <w:p w:rsidR="000F22E8" w:rsidRDefault="000F22E8" w:rsidP="000F22E8">
      <w:pPr>
        <w:spacing w:after="0"/>
        <w:ind w:left="120"/>
      </w:pPr>
    </w:p>
    <w:p w:rsidR="000F22E8" w:rsidRDefault="000F22E8" w:rsidP="000F22E8">
      <w:pPr>
        <w:spacing w:after="0" w:line="408" w:lineRule="auto"/>
        <w:ind w:left="120"/>
        <w:jc w:val="center"/>
      </w:pPr>
      <w:r>
        <w:rPr>
          <w:rFonts w:ascii="Times New Roman" w:hAnsi="Times New Roman"/>
          <w:b/>
          <w:color w:val="000000"/>
          <w:sz w:val="28"/>
        </w:rPr>
        <w:t>РАБОЧАЯ ПРОГРАММА</w:t>
      </w:r>
    </w:p>
    <w:p w:rsidR="000F22E8" w:rsidRDefault="000F22E8" w:rsidP="000F22E8">
      <w:pPr>
        <w:spacing w:after="0"/>
        <w:ind w:left="120"/>
        <w:jc w:val="center"/>
      </w:pPr>
    </w:p>
    <w:p w:rsidR="000F22E8" w:rsidRDefault="000F22E8" w:rsidP="000F22E8">
      <w:pPr>
        <w:spacing w:after="0" w:line="408" w:lineRule="auto"/>
        <w:ind w:left="120"/>
        <w:jc w:val="center"/>
      </w:pPr>
      <w:r>
        <w:rPr>
          <w:rFonts w:ascii="Times New Roman" w:hAnsi="Times New Roman"/>
          <w:b/>
          <w:color w:val="000000"/>
          <w:sz w:val="28"/>
        </w:rPr>
        <w:t>учебного курса «Геометрия»</w:t>
      </w:r>
    </w:p>
    <w:p w:rsidR="000F22E8" w:rsidRDefault="000F22E8" w:rsidP="000F22E8">
      <w:pPr>
        <w:spacing w:after="0" w:line="408" w:lineRule="auto"/>
        <w:ind w:left="120"/>
        <w:jc w:val="cente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8 класса </w:t>
      </w:r>
    </w:p>
    <w:p w:rsidR="000F22E8" w:rsidRDefault="000F22E8" w:rsidP="000F22E8">
      <w:pPr>
        <w:spacing w:after="0"/>
        <w:ind w:left="120"/>
        <w:jc w:val="center"/>
      </w:pPr>
    </w:p>
    <w:p w:rsidR="000F22E8" w:rsidRDefault="000F22E8" w:rsidP="000F22E8">
      <w:pPr>
        <w:spacing w:after="0"/>
        <w:ind w:left="120"/>
        <w:jc w:val="center"/>
      </w:pPr>
    </w:p>
    <w:p w:rsidR="000F22E8" w:rsidRDefault="000F22E8" w:rsidP="000F22E8">
      <w:pPr>
        <w:spacing w:after="0"/>
        <w:ind w:left="120"/>
        <w:jc w:val="center"/>
      </w:pPr>
    </w:p>
    <w:p w:rsidR="000F22E8" w:rsidRDefault="000F22E8" w:rsidP="000F22E8">
      <w:pPr>
        <w:spacing w:after="0"/>
        <w:ind w:left="120"/>
        <w:jc w:val="center"/>
      </w:pPr>
    </w:p>
    <w:p w:rsidR="000F22E8" w:rsidRDefault="000F22E8" w:rsidP="000F22E8">
      <w:pPr>
        <w:spacing w:after="0"/>
        <w:ind w:left="120"/>
        <w:jc w:val="center"/>
      </w:pPr>
    </w:p>
    <w:p w:rsidR="000F22E8" w:rsidRDefault="000F22E8" w:rsidP="000F22E8">
      <w:pPr>
        <w:spacing w:after="0"/>
        <w:ind w:left="120"/>
        <w:jc w:val="center"/>
      </w:pPr>
    </w:p>
    <w:p w:rsidR="000F22E8" w:rsidRDefault="000F22E8" w:rsidP="000F22E8">
      <w:pPr>
        <w:spacing w:after="0"/>
        <w:ind w:left="120"/>
        <w:jc w:val="center"/>
      </w:pPr>
    </w:p>
    <w:p w:rsidR="000F22E8" w:rsidRDefault="000F22E8" w:rsidP="000F22E8">
      <w:pPr>
        <w:spacing w:after="0"/>
        <w:ind w:left="120"/>
        <w:jc w:val="center"/>
      </w:pPr>
    </w:p>
    <w:p w:rsidR="000F22E8" w:rsidRDefault="000F22E8" w:rsidP="000F22E8">
      <w:pPr>
        <w:spacing w:after="0"/>
        <w:ind w:left="120"/>
        <w:jc w:val="center"/>
      </w:pPr>
    </w:p>
    <w:p w:rsidR="000F22E8" w:rsidRDefault="000F22E8" w:rsidP="000F22E8">
      <w:pPr>
        <w:spacing w:after="0"/>
        <w:ind w:left="120"/>
        <w:jc w:val="center"/>
      </w:pPr>
    </w:p>
    <w:p w:rsidR="000F22E8" w:rsidRDefault="000F22E8" w:rsidP="000F22E8">
      <w:pPr>
        <w:spacing w:after="0"/>
        <w:ind w:left="120"/>
        <w:jc w:val="center"/>
      </w:pPr>
    </w:p>
    <w:p w:rsidR="000F22E8" w:rsidRDefault="000F22E8" w:rsidP="000F22E8">
      <w:pPr>
        <w:spacing w:after="0"/>
        <w:ind w:left="120"/>
        <w:jc w:val="center"/>
        <w:rPr>
          <w:rFonts w:ascii="Times New Roman" w:hAnsi="Times New Roman"/>
          <w:color w:val="000000"/>
          <w:sz w:val="28"/>
        </w:rPr>
      </w:pPr>
      <w:r>
        <w:rPr>
          <w:rFonts w:ascii="Times New Roman" w:hAnsi="Times New Roman"/>
          <w:color w:val="000000"/>
          <w:sz w:val="28"/>
        </w:rPr>
        <w:t>​</w:t>
      </w:r>
      <w:bookmarkStart w:id="2" w:name="4cef1e44-9965-42f4-9abc-c66bc6a4ed05"/>
      <w:r>
        <w:rPr>
          <w:rFonts w:ascii="Times New Roman" w:hAnsi="Times New Roman"/>
          <w:b/>
          <w:color w:val="000000"/>
          <w:sz w:val="28"/>
        </w:rPr>
        <w:t xml:space="preserve">с. </w:t>
      </w:r>
      <w:proofErr w:type="spellStart"/>
      <w:r>
        <w:rPr>
          <w:rFonts w:ascii="Times New Roman" w:hAnsi="Times New Roman"/>
          <w:b/>
          <w:color w:val="000000"/>
          <w:sz w:val="28"/>
        </w:rPr>
        <w:t>Яковцево</w:t>
      </w:r>
      <w:bookmarkEnd w:id="2"/>
      <w:proofErr w:type="spellEnd"/>
      <w:r>
        <w:rPr>
          <w:rFonts w:ascii="Times New Roman" w:hAnsi="Times New Roman"/>
          <w:b/>
          <w:color w:val="000000"/>
          <w:sz w:val="28"/>
        </w:rPr>
        <w:t xml:space="preserve">‌ </w:t>
      </w:r>
      <w:bookmarkStart w:id="3" w:name="55fbcee7-c9ab-48de-99f2-3f30ab5c08f8"/>
      <w:r>
        <w:rPr>
          <w:rFonts w:ascii="Times New Roman" w:hAnsi="Times New Roman"/>
          <w:b/>
          <w:color w:val="000000"/>
          <w:sz w:val="28"/>
        </w:rPr>
        <w:t>2023</w:t>
      </w:r>
      <w:bookmarkEnd w:id="3"/>
      <w:r>
        <w:rPr>
          <w:rFonts w:ascii="Times New Roman" w:hAnsi="Times New Roman"/>
          <w:b/>
          <w:color w:val="000000"/>
          <w:sz w:val="28"/>
        </w:rPr>
        <w:t>‌</w:t>
      </w:r>
      <w:r>
        <w:rPr>
          <w:rFonts w:ascii="Times New Roman" w:hAnsi="Times New Roman"/>
          <w:color w:val="000000"/>
          <w:sz w:val="28"/>
        </w:rPr>
        <w:t>​</w:t>
      </w:r>
    </w:p>
    <w:p w:rsidR="000F22E8" w:rsidRDefault="000F22E8" w:rsidP="000F22E8">
      <w:pPr>
        <w:spacing w:after="0"/>
        <w:ind w:left="120"/>
        <w:jc w:val="center"/>
      </w:pPr>
    </w:p>
    <w:p w:rsidR="000F22E8" w:rsidRDefault="000F22E8" w:rsidP="000F22E8">
      <w:pPr>
        <w:rPr>
          <w:rFonts w:ascii="Times New Roman" w:eastAsia="Times New Roman" w:hAnsi="Times New Roman" w:cs="Times New Roman"/>
          <w:b/>
          <w:sz w:val="32"/>
          <w:szCs w:val="32"/>
          <w:lang w:eastAsia="ru-RU"/>
        </w:rPr>
      </w:pPr>
    </w:p>
    <w:p w:rsidR="0078154C" w:rsidRDefault="0078154C">
      <w:pPr>
        <w:rPr>
          <w:rFonts w:ascii="Times New Roman" w:eastAsia="Calibri" w:hAnsi="Times New Roman" w:cs="Times New Roman"/>
          <w:b/>
          <w:sz w:val="28"/>
          <w:szCs w:val="28"/>
        </w:rPr>
      </w:pPr>
    </w:p>
    <w:p w:rsidR="00C12957" w:rsidRDefault="00C12957" w:rsidP="00C12957">
      <w:pPr>
        <w:spacing w:after="160" w:line="259" w:lineRule="auto"/>
        <w:ind w:left="1080"/>
        <w:contextualSpacing/>
        <w:jc w:val="center"/>
        <w:rPr>
          <w:rFonts w:ascii="Times New Roman" w:eastAsia="Calibri" w:hAnsi="Times New Roman" w:cs="Times New Roman"/>
          <w:b/>
          <w:sz w:val="28"/>
          <w:szCs w:val="28"/>
        </w:rPr>
      </w:pPr>
      <w:r w:rsidRPr="009703A5">
        <w:rPr>
          <w:rFonts w:ascii="Times New Roman" w:eastAsia="Calibri" w:hAnsi="Times New Roman" w:cs="Times New Roman"/>
          <w:b/>
          <w:sz w:val="28"/>
          <w:szCs w:val="28"/>
        </w:rPr>
        <w:lastRenderedPageBreak/>
        <w:t xml:space="preserve"> Пояснительная записка</w:t>
      </w:r>
    </w:p>
    <w:p w:rsidR="000F22E8" w:rsidRDefault="000F22E8" w:rsidP="000F22E8">
      <w:pPr>
        <w:spacing w:after="72" w:line="259" w:lineRule="auto"/>
        <w:rPr>
          <w:rFonts w:ascii="Times New Roman" w:eastAsia="Calibri" w:hAnsi="Times New Roman" w:cs="Times New Roman"/>
          <w:sz w:val="28"/>
          <w:szCs w:val="28"/>
        </w:rPr>
      </w:pPr>
      <w:proofErr w:type="gramStart"/>
      <w:r w:rsidRPr="000F22E8">
        <w:rPr>
          <w:rFonts w:ascii="Times New Roman" w:eastAsia="Calibri" w:hAnsi="Times New Roman" w:cs="Times New Roman"/>
          <w:sz w:val="28"/>
          <w:szCs w:val="28"/>
        </w:rPr>
        <w:t xml:space="preserve">Рабочая программа по геометрии в 8 классе составлена на основании Федерального государственного образовательного стандарта основного общего образования, Примерной программы по учебному предмету Геометрия, Федерального перечня учебников, Положения о рабочей программе МОУ Яковцевская ООШ, Основной образовательной программы МОУ Яковцевская ООШ, Учебного плана на 2023-2024 учебный год МОУ Яковцевская ООШ и годового календарного графика. </w:t>
      </w:r>
      <w:proofErr w:type="gramEnd"/>
    </w:p>
    <w:p w:rsidR="000F22E8" w:rsidRPr="000F22E8" w:rsidRDefault="000F22E8" w:rsidP="000F22E8">
      <w:pPr>
        <w:spacing w:after="72" w:line="259" w:lineRule="auto"/>
        <w:rPr>
          <w:rFonts w:ascii="Times New Roman" w:eastAsia="Calibri" w:hAnsi="Times New Roman" w:cs="Times New Roman"/>
          <w:sz w:val="28"/>
          <w:szCs w:val="28"/>
        </w:rPr>
      </w:pPr>
    </w:p>
    <w:p w:rsidR="000F22E8" w:rsidRPr="00CA589F" w:rsidRDefault="000F22E8" w:rsidP="000F22E8">
      <w:pPr>
        <w:spacing w:after="72" w:line="259" w:lineRule="auto"/>
        <w:rPr>
          <w:rFonts w:ascii="Times New Roman" w:eastAsia="Calibri" w:hAnsi="Times New Roman" w:cs="Times New Roman"/>
          <w:sz w:val="24"/>
          <w:szCs w:val="24"/>
        </w:rPr>
      </w:pPr>
      <w:r w:rsidRPr="000F22E8">
        <w:rPr>
          <w:b/>
          <w:bCs/>
          <w:sz w:val="28"/>
          <w:szCs w:val="28"/>
        </w:rPr>
        <w:t>Программа ориентирована на использование учебника</w:t>
      </w:r>
      <w:r w:rsidRPr="000F22E8">
        <w:rPr>
          <w:sz w:val="28"/>
          <w:szCs w:val="28"/>
        </w:rPr>
        <w:t xml:space="preserve">: </w:t>
      </w:r>
      <w:r>
        <w:t xml:space="preserve"> </w:t>
      </w:r>
      <w:r>
        <w:rPr>
          <w:rFonts w:ascii="Times New Roman" w:eastAsia="Calibri" w:hAnsi="Times New Roman" w:cs="Times New Roman"/>
          <w:sz w:val="28"/>
          <w:szCs w:val="28"/>
        </w:rPr>
        <w:t xml:space="preserve">Геометрия: 7 – 9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w:t>
      </w:r>
      <w:r w:rsidRPr="009703A5">
        <w:rPr>
          <w:rFonts w:ascii="Times New Roman" w:eastAsia="Calibri" w:hAnsi="Times New Roman" w:cs="Times New Roman"/>
          <w:sz w:val="28"/>
          <w:szCs w:val="28"/>
        </w:rPr>
        <w:t xml:space="preserve">/ Л. С. </w:t>
      </w:r>
      <w:proofErr w:type="spellStart"/>
      <w:r w:rsidRPr="009703A5">
        <w:rPr>
          <w:rFonts w:ascii="Times New Roman" w:eastAsia="Calibri" w:hAnsi="Times New Roman" w:cs="Times New Roman"/>
          <w:sz w:val="28"/>
          <w:szCs w:val="28"/>
        </w:rPr>
        <w:t>Атанасян</w:t>
      </w:r>
      <w:proofErr w:type="spellEnd"/>
      <w:r w:rsidRPr="009703A5">
        <w:rPr>
          <w:rFonts w:ascii="Times New Roman" w:eastAsia="Calibri" w:hAnsi="Times New Roman" w:cs="Times New Roman"/>
          <w:sz w:val="28"/>
          <w:szCs w:val="28"/>
        </w:rPr>
        <w:t>, В. Ф. Бутузов, С. Б. Кадомцев и др. – М.: Просвещение, 20</w:t>
      </w:r>
      <w:r>
        <w:rPr>
          <w:rFonts w:ascii="Times New Roman" w:eastAsia="Calibri" w:hAnsi="Times New Roman" w:cs="Times New Roman"/>
          <w:sz w:val="28"/>
          <w:szCs w:val="28"/>
        </w:rPr>
        <w:t>21</w:t>
      </w:r>
    </w:p>
    <w:p w:rsidR="000F22E8" w:rsidRPr="009703A5" w:rsidRDefault="000F22E8" w:rsidP="00C12957">
      <w:pPr>
        <w:spacing w:after="160" w:line="259" w:lineRule="auto"/>
        <w:ind w:left="1080"/>
        <w:contextualSpacing/>
        <w:jc w:val="center"/>
        <w:rPr>
          <w:rFonts w:ascii="Times New Roman" w:eastAsia="Calibri" w:hAnsi="Times New Roman" w:cs="Times New Roman"/>
          <w:b/>
          <w:sz w:val="28"/>
          <w:szCs w:val="28"/>
        </w:rPr>
      </w:pPr>
    </w:p>
    <w:p w:rsidR="00B21994" w:rsidRPr="009703A5" w:rsidRDefault="00B21994" w:rsidP="00C12957">
      <w:pPr>
        <w:tabs>
          <w:tab w:val="left" w:pos="709"/>
        </w:tabs>
        <w:spacing w:after="0" w:line="240" w:lineRule="auto"/>
        <w:ind w:firstLine="680"/>
        <w:jc w:val="both"/>
        <w:rPr>
          <w:rFonts w:ascii="Times New Roman" w:eastAsia="Calibri" w:hAnsi="Times New Roman" w:cs="Times New Roman"/>
          <w:sz w:val="28"/>
          <w:szCs w:val="28"/>
        </w:rPr>
      </w:pPr>
    </w:p>
    <w:p w:rsidR="00C12957" w:rsidRPr="009703A5" w:rsidRDefault="00C12957" w:rsidP="009703A5">
      <w:pPr>
        <w:tabs>
          <w:tab w:val="left" w:pos="709"/>
        </w:tabs>
        <w:spacing w:after="0" w:line="240" w:lineRule="auto"/>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xml:space="preserve">Изучение геометрии на базовом уровне основного общего образования направлено на достижение следующих </w:t>
      </w:r>
      <w:r w:rsidRPr="009703A5">
        <w:rPr>
          <w:rFonts w:ascii="Times New Roman" w:eastAsia="Calibri" w:hAnsi="Times New Roman" w:cs="Times New Roman"/>
          <w:b/>
          <w:sz w:val="28"/>
          <w:szCs w:val="28"/>
        </w:rPr>
        <w:t>целей</w:t>
      </w:r>
      <w:r w:rsidRPr="009703A5">
        <w:rPr>
          <w:rFonts w:ascii="Times New Roman" w:eastAsia="Calibri" w:hAnsi="Times New Roman" w:cs="Times New Roman"/>
          <w:sz w:val="28"/>
          <w:szCs w:val="28"/>
        </w:rPr>
        <w:t>:</w:t>
      </w:r>
    </w:p>
    <w:p w:rsidR="00C12957" w:rsidRPr="009703A5" w:rsidRDefault="00C12957" w:rsidP="00C12957">
      <w:pPr>
        <w:spacing w:after="0" w:line="240" w:lineRule="auto"/>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C12957" w:rsidRPr="009703A5" w:rsidRDefault="00C12957" w:rsidP="00C12957">
      <w:pPr>
        <w:spacing w:after="0" w:line="240" w:lineRule="auto"/>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C12957" w:rsidRPr="009703A5" w:rsidRDefault="00C12957" w:rsidP="00C12957">
      <w:pPr>
        <w:spacing w:after="0" w:line="240" w:lineRule="auto"/>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C12957" w:rsidRPr="009703A5" w:rsidRDefault="00C12957" w:rsidP="00C12957">
      <w:pPr>
        <w:spacing w:after="0" w:line="240" w:lineRule="auto"/>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воспитание средствами математики культуры личности, понимания значимости математики для научно – технического процесса,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12957" w:rsidRPr="009703A5" w:rsidRDefault="00C12957" w:rsidP="00C12957">
      <w:pPr>
        <w:spacing w:after="0" w:line="240" w:lineRule="auto"/>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xml:space="preserve">В ходе обучения геометрии решаются следующие </w:t>
      </w:r>
      <w:r w:rsidRPr="009703A5">
        <w:rPr>
          <w:rFonts w:ascii="Times New Roman" w:eastAsia="Calibri" w:hAnsi="Times New Roman" w:cs="Times New Roman"/>
          <w:b/>
          <w:sz w:val="28"/>
          <w:szCs w:val="28"/>
        </w:rPr>
        <w:t>задачи</w:t>
      </w:r>
      <w:r w:rsidRPr="009703A5">
        <w:rPr>
          <w:rFonts w:ascii="Times New Roman" w:eastAsia="Calibri" w:hAnsi="Times New Roman" w:cs="Times New Roman"/>
          <w:sz w:val="28"/>
          <w:szCs w:val="28"/>
        </w:rPr>
        <w:t>:</w:t>
      </w:r>
    </w:p>
    <w:p w:rsidR="00C12957" w:rsidRPr="009703A5" w:rsidRDefault="00C12957" w:rsidP="00C12957">
      <w:pPr>
        <w:spacing w:after="0" w:line="240" w:lineRule="auto"/>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систематическое изучение свойств геометрических фигур на плоскости;</w:t>
      </w:r>
    </w:p>
    <w:p w:rsidR="00C12957" w:rsidRPr="009703A5" w:rsidRDefault="00C12957" w:rsidP="00C12957">
      <w:pPr>
        <w:spacing w:after="0" w:line="240" w:lineRule="auto"/>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xml:space="preserve">- формирование пространственных представлений; </w:t>
      </w:r>
    </w:p>
    <w:p w:rsidR="00C12957" w:rsidRPr="009703A5" w:rsidRDefault="00C12957" w:rsidP="00C12957">
      <w:pPr>
        <w:spacing w:after="0" w:line="240" w:lineRule="auto"/>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развитие логического мышления и подготовка аппарата для изучения смежных дисциплин (физика и др.) и курса стереометрии в старших классах;</w:t>
      </w:r>
    </w:p>
    <w:p w:rsidR="00C12957" w:rsidRPr="009703A5" w:rsidRDefault="00C12957" w:rsidP="00C12957">
      <w:pPr>
        <w:spacing w:after="0" w:line="240" w:lineRule="auto"/>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овладение конкретными знаниями необходимыми для применения в практической деятельности.</w:t>
      </w:r>
    </w:p>
    <w:p w:rsidR="00C12957" w:rsidRPr="009703A5" w:rsidRDefault="00C12957" w:rsidP="00C12957">
      <w:p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С учетом требований Федерального государственного образовательного стандарта основного общего образования проектирование, организация и оценка результатов образования осуществляется на основе системно-</w:t>
      </w:r>
      <w:proofErr w:type="spellStart"/>
      <w:r w:rsidRPr="009703A5">
        <w:rPr>
          <w:rFonts w:ascii="Times New Roman" w:eastAsia="Calibri" w:hAnsi="Times New Roman" w:cs="Times New Roman"/>
          <w:sz w:val="28"/>
          <w:szCs w:val="28"/>
        </w:rPr>
        <w:t>деятельностного</w:t>
      </w:r>
      <w:proofErr w:type="spellEnd"/>
      <w:r w:rsidRPr="009703A5">
        <w:rPr>
          <w:rFonts w:ascii="Times New Roman" w:eastAsia="Calibri" w:hAnsi="Times New Roman" w:cs="Times New Roman"/>
          <w:sz w:val="28"/>
          <w:szCs w:val="28"/>
        </w:rPr>
        <w:t xml:space="preserve"> подхода, который обеспечивает:</w:t>
      </w:r>
    </w:p>
    <w:p w:rsidR="00C12957" w:rsidRPr="009703A5" w:rsidRDefault="00C12957" w:rsidP="00C12957">
      <w:pPr>
        <w:numPr>
          <w:ilvl w:val="0"/>
          <w:numId w:val="1"/>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xml:space="preserve">формирование готовности </w:t>
      </w:r>
      <w:proofErr w:type="gramStart"/>
      <w:r w:rsidRPr="009703A5">
        <w:rPr>
          <w:rFonts w:ascii="Times New Roman" w:eastAsia="Calibri" w:hAnsi="Times New Roman" w:cs="Times New Roman"/>
          <w:sz w:val="28"/>
          <w:szCs w:val="28"/>
        </w:rPr>
        <w:t>обучающихся</w:t>
      </w:r>
      <w:proofErr w:type="gramEnd"/>
      <w:r w:rsidRPr="009703A5">
        <w:rPr>
          <w:rFonts w:ascii="Times New Roman" w:eastAsia="Calibri" w:hAnsi="Times New Roman" w:cs="Times New Roman"/>
          <w:sz w:val="28"/>
          <w:szCs w:val="28"/>
        </w:rPr>
        <w:t xml:space="preserve"> к саморазвитию и непрерывному образованию;</w:t>
      </w:r>
    </w:p>
    <w:p w:rsidR="00C12957" w:rsidRPr="009703A5" w:rsidRDefault="00C12957" w:rsidP="00C12957">
      <w:pPr>
        <w:numPr>
          <w:ilvl w:val="0"/>
          <w:numId w:val="1"/>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проектирование и конструирование развивающей образовательной среды образовательного учреждения;</w:t>
      </w:r>
    </w:p>
    <w:p w:rsidR="00C12957" w:rsidRPr="009703A5" w:rsidRDefault="00C12957" w:rsidP="00C12957">
      <w:pPr>
        <w:numPr>
          <w:ilvl w:val="0"/>
          <w:numId w:val="1"/>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xml:space="preserve">активную учебно-познавательную деятельность </w:t>
      </w:r>
      <w:proofErr w:type="gramStart"/>
      <w:r w:rsidRPr="009703A5">
        <w:rPr>
          <w:rFonts w:ascii="Times New Roman" w:eastAsia="Calibri" w:hAnsi="Times New Roman" w:cs="Times New Roman"/>
          <w:sz w:val="28"/>
          <w:szCs w:val="28"/>
        </w:rPr>
        <w:t>обучающихся</w:t>
      </w:r>
      <w:proofErr w:type="gramEnd"/>
      <w:r w:rsidRPr="009703A5">
        <w:rPr>
          <w:rFonts w:ascii="Times New Roman" w:eastAsia="Calibri" w:hAnsi="Times New Roman" w:cs="Times New Roman"/>
          <w:sz w:val="28"/>
          <w:szCs w:val="28"/>
        </w:rPr>
        <w:t>;</w:t>
      </w:r>
    </w:p>
    <w:p w:rsidR="00C12957" w:rsidRPr="009703A5" w:rsidRDefault="00C12957" w:rsidP="00C12957">
      <w:pPr>
        <w:numPr>
          <w:ilvl w:val="0"/>
          <w:numId w:val="1"/>
        </w:numPr>
        <w:spacing w:after="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построение образовательного процесса с учетом индивидуальных, возрастных, психологических, физиологических, особенностей здоровья обучающихся.</w:t>
      </w:r>
    </w:p>
    <w:p w:rsidR="00C12957" w:rsidRPr="009703A5" w:rsidRDefault="00C12957" w:rsidP="009703A5">
      <w:pPr>
        <w:spacing w:after="0" w:line="259" w:lineRule="auto"/>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lastRenderedPageBreak/>
        <w:t>Таким образом, системно-</w:t>
      </w:r>
      <w:proofErr w:type="spellStart"/>
      <w:r w:rsidRPr="009703A5">
        <w:rPr>
          <w:rFonts w:ascii="Times New Roman" w:eastAsia="Calibri" w:hAnsi="Times New Roman" w:cs="Times New Roman"/>
          <w:sz w:val="28"/>
          <w:szCs w:val="28"/>
        </w:rPr>
        <w:t>деятельностный</w:t>
      </w:r>
      <w:proofErr w:type="spellEnd"/>
      <w:r w:rsidRPr="009703A5">
        <w:rPr>
          <w:rFonts w:ascii="Times New Roman" w:eastAsia="Calibri" w:hAnsi="Times New Roman" w:cs="Times New Roman"/>
          <w:sz w:val="28"/>
          <w:szCs w:val="28"/>
        </w:rPr>
        <w:t xml:space="preserve"> подход ставит своей задачей ориентировать ученика не только на усвоение знаний, но, в первую очередь, на способы этого усвоения, на способы мышления и деятельности, на развитие познавательных сил и творческого потенциала ребенка. В связи с этим, во время учебных занятий учащихся необходимо вовлекать в различные виды деятельности (беседа, дискуссия, экскурсия, творческая работа, исследовательская (проектная) работа и другие), которые обеспечивали бы высокое качество знаний, развитие умственных и творческих способностей, познавательной, а главное самостоятельной деятельности учеников.</w:t>
      </w:r>
    </w:p>
    <w:p w:rsidR="00C12957" w:rsidRPr="009703A5" w:rsidRDefault="00C12957" w:rsidP="00C12957">
      <w:pPr>
        <w:spacing w:after="0" w:line="240" w:lineRule="auto"/>
        <w:ind w:firstLine="709"/>
        <w:jc w:val="both"/>
        <w:rPr>
          <w:rFonts w:ascii="Times New Roman" w:eastAsia="Calibri" w:hAnsi="Times New Roman" w:cs="Times New Roman"/>
          <w:sz w:val="28"/>
          <w:szCs w:val="28"/>
        </w:rPr>
      </w:pPr>
    </w:p>
    <w:p w:rsidR="00C12957" w:rsidRPr="009703A5" w:rsidRDefault="00C12957" w:rsidP="00C12957">
      <w:pPr>
        <w:widowControl w:val="0"/>
        <w:spacing w:after="0" w:line="240" w:lineRule="auto"/>
        <w:jc w:val="center"/>
        <w:rPr>
          <w:rFonts w:ascii="Times New Roman" w:eastAsia="Calibri" w:hAnsi="Times New Roman" w:cs="Times New Roman"/>
          <w:b/>
          <w:sz w:val="28"/>
          <w:szCs w:val="28"/>
        </w:rPr>
      </w:pPr>
      <w:r w:rsidRPr="009703A5">
        <w:rPr>
          <w:rFonts w:ascii="Times New Roman" w:eastAsia="Calibri" w:hAnsi="Times New Roman" w:cs="Times New Roman"/>
          <w:b/>
          <w:sz w:val="28"/>
          <w:szCs w:val="28"/>
        </w:rPr>
        <w:t xml:space="preserve"> Общая характеристика учебного предмета</w:t>
      </w:r>
    </w:p>
    <w:p w:rsidR="00C12957" w:rsidRPr="009703A5" w:rsidRDefault="00C12957" w:rsidP="00C12957">
      <w:pPr>
        <w:spacing w:after="0" w:line="259" w:lineRule="auto"/>
        <w:ind w:firstLine="709"/>
        <w:jc w:val="both"/>
        <w:rPr>
          <w:rFonts w:ascii="Times New Roman" w:eastAsia="Calibri" w:hAnsi="Times New Roman" w:cs="Times New Roman"/>
          <w:sz w:val="28"/>
          <w:szCs w:val="28"/>
          <w:lang w:eastAsia="ru-RU"/>
        </w:rPr>
      </w:pPr>
      <w:r w:rsidRPr="009703A5">
        <w:rPr>
          <w:rFonts w:ascii="Times New Roman" w:eastAsia="Calibri" w:hAnsi="Times New Roman" w:cs="Times New Roman"/>
          <w:sz w:val="28"/>
          <w:szCs w:val="28"/>
          <w:lang w:eastAsia="ru-RU"/>
        </w:rPr>
        <w:t>В курсе условно можно выделить следующие содержатель</w:t>
      </w:r>
      <w:r w:rsidRPr="009703A5">
        <w:rPr>
          <w:rFonts w:ascii="Times New Roman" w:eastAsia="Calibri" w:hAnsi="Times New Roman" w:cs="Times New Roman"/>
          <w:sz w:val="28"/>
          <w:szCs w:val="28"/>
          <w:lang w:eastAsia="ru-RU"/>
        </w:rPr>
        <w:softHyphen/>
        <w:t>ные линии: «Наглядная геометрия», «Геометрические фигуры», «Измерение геометрических величин», «Координаты», «Векто</w:t>
      </w:r>
      <w:r w:rsidRPr="009703A5">
        <w:rPr>
          <w:rFonts w:ascii="Times New Roman" w:eastAsia="Calibri" w:hAnsi="Times New Roman" w:cs="Times New Roman"/>
          <w:sz w:val="28"/>
          <w:szCs w:val="28"/>
          <w:lang w:eastAsia="ru-RU"/>
        </w:rPr>
        <w:softHyphen/>
        <w:t>ры», «Логика и множества», «Геометрия в историческом раз</w:t>
      </w:r>
      <w:r w:rsidRPr="009703A5">
        <w:rPr>
          <w:rFonts w:ascii="Times New Roman" w:eastAsia="Calibri" w:hAnsi="Times New Roman" w:cs="Times New Roman"/>
          <w:sz w:val="28"/>
          <w:szCs w:val="28"/>
          <w:lang w:eastAsia="ru-RU"/>
        </w:rPr>
        <w:softHyphen/>
        <w:t>витии».</w:t>
      </w:r>
    </w:p>
    <w:p w:rsidR="00C12957" w:rsidRPr="009703A5" w:rsidRDefault="00C12957" w:rsidP="00C12957">
      <w:pPr>
        <w:spacing w:after="0" w:line="259" w:lineRule="auto"/>
        <w:ind w:firstLine="709"/>
        <w:jc w:val="both"/>
        <w:rPr>
          <w:rFonts w:ascii="Times New Roman" w:eastAsia="Calibri" w:hAnsi="Times New Roman" w:cs="Times New Roman"/>
          <w:sz w:val="28"/>
          <w:szCs w:val="28"/>
          <w:lang w:eastAsia="ru-RU"/>
        </w:rPr>
      </w:pPr>
      <w:r w:rsidRPr="009703A5">
        <w:rPr>
          <w:rFonts w:ascii="Times New Roman" w:eastAsia="Calibri" w:hAnsi="Times New Roman" w:cs="Times New Roman"/>
          <w:sz w:val="28"/>
          <w:szCs w:val="28"/>
          <w:lang w:eastAsia="ru-RU"/>
        </w:rPr>
        <w:t>Материал, относящийся к линии «Наглядная геометрия» (элементы наглядной стереометрии) способствует развитию пространственных представлений учащихся в рамках изучения планиметрии.</w:t>
      </w:r>
    </w:p>
    <w:p w:rsidR="00C12957" w:rsidRPr="009703A5" w:rsidRDefault="00C12957" w:rsidP="00C12957">
      <w:pPr>
        <w:spacing w:after="0" w:line="259" w:lineRule="auto"/>
        <w:ind w:firstLine="709"/>
        <w:jc w:val="both"/>
        <w:rPr>
          <w:rFonts w:ascii="Times New Roman" w:eastAsia="Calibri" w:hAnsi="Times New Roman" w:cs="Times New Roman"/>
          <w:sz w:val="28"/>
          <w:szCs w:val="28"/>
          <w:lang w:eastAsia="ru-RU"/>
        </w:rPr>
      </w:pPr>
      <w:r w:rsidRPr="009703A5">
        <w:rPr>
          <w:rFonts w:ascii="Times New Roman" w:eastAsia="Calibri" w:hAnsi="Times New Roman" w:cs="Times New Roman"/>
          <w:sz w:val="28"/>
          <w:szCs w:val="28"/>
          <w:lang w:eastAsia="ru-RU"/>
        </w:rPr>
        <w:t>Содержание разделов «Геометрические фигуры» и «Изме</w:t>
      </w:r>
      <w:r w:rsidRPr="009703A5">
        <w:rPr>
          <w:rFonts w:ascii="Times New Roman" w:eastAsia="Calibri" w:hAnsi="Times New Roman" w:cs="Times New Roman"/>
          <w:sz w:val="28"/>
          <w:szCs w:val="28"/>
          <w:lang w:eastAsia="ru-RU"/>
        </w:rPr>
        <w:softHyphen/>
        <w:t>рение геометрических величин» нацелено на получение кон</w:t>
      </w:r>
      <w:r w:rsidRPr="009703A5">
        <w:rPr>
          <w:rFonts w:ascii="Times New Roman" w:eastAsia="Calibri" w:hAnsi="Times New Roman" w:cs="Times New Roman"/>
          <w:sz w:val="28"/>
          <w:szCs w:val="28"/>
          <w:lang w:eastAsia="ru-RU"/>
        </w:rPr>
        <w:softHyphen/>
        <w:t>кретных знаний о геометрической фигуре как важнейшей мате</w:t>
      </w:r>
      <w:r w:rsidRPr="009703A5">
        <w:rPr>
          <w:rFonts w:ascii="Times New Roman" w:eastAsia="Calibri" w:hAnsi="Times New Roman" w:cs="Times New Roman"/>
          <w:sz w:val="28"/>
          <w:szCs w:val="28"/>
          <w:lang w:eastAsia="ru-RU"/>
        </w:rPr>
        <w:softHyphen/>
        <w:t>матической модели для описания окружающего мира. Систе</w:t>
      </w:r>
      <w:r w:rsidRPr="009703A5">
        <w:rPr>
          <w:rFonts w:ascii="Times New Roman" w:eastAsia="Calibri" w:hAnsi="Times New Roman" w:cs="Times New Roman"/>
          <w:sz w:val="28"/>
          <w:szCs w:val="28"/>
          <w:lang w:eastAsia="ru-RU"/>
        </w:rPr>
        <w:softHyphen/>
        <w:t>матическое изучение свойств геометрических фигур позволит развить логическое мышление и показать применение этих свой</w:t>
      </w:r>
      <w:proofErr w:type="gramStart"/>
      <w:r w:rsidRPr="009703A5">
        <w:rPr>
          <w:rFonts w:ascii="Times New Roman" w:eastAsia="Calibri" w:hAnsi="Times New Roman" w:cs="Times New Roman"/>
          <w:sz w:val="28"/>
          <w:szCs w:val="28"/>
          <w:lang w:eastAsia="ru-RU"/>
        </w:rPr>
        <w:t>ств пр</w:t>
      </w:r>
      <w:proofErr w:type="gramEnd"/>
      <w:r w:rsidRPr="009703A5">
        <w:rPr>
          <w:rFonts w:ascii="Times New Roman" w:eastAsia="Calibri" w:hAnsi="Times New Roman" w:cs="Times New Roman"/>
          <w:sz w:val="28"/>
          <w:szCs w:val="28"/>
          <w:lang w:eastAsia="ru-RU"/>
        </w:rPr>
        <w:t>и решении задач вычислительного и конструктивно</w:t>
      </w:r>
      <w:r w:rsidRPr="009703A5">
        <w:rPr>
          <w:rFonts w:ascii="Times New Roman" w:eastAsia="Calibri" w:hAnsi="Times New Roman" w:cs="Times New Roman"/>
          <w:sz w:val="28"/>
          <w:szCs w:val="28"/>
          <w:lang w:eastAsia="ru-RU"/>
        </w:rPr>
        <w:softHyphen/>
        <w:t>го характера, а также практических.</w:t>
      </w:r>
    </w:p>
    <w:p w:rsidR="00C12957" w:rsidRPr="009703A5" w:rsidRDefault="00C12957" w:rsidP="00C12957">
      <w:pPr>
        <w:spacing w:after="0" w:line="259" w:lineRule="auto"/>
        <w:ind w:firstLine="709"/>
        <w:jc w:val="both"/>
        <w:rPr>
          <w:rFonts w:ascii="Times New Roman" w:eastAsia="Calibri" w:hAnsi="Times New Roman" w:cs="Times New Roman"/>
          <w:sz w:val="28"/>
          <w:szCs w:val="28"/>
          <w:lang w:eastAsia="ru-RU"/>
        </w:rPr>
      </w:pPr>
      <w:r w:rsidRPr="009703A5">
        <w:rPr>
          <w:rFonts w:ascii="Times New Roman" w:eastAsia="Calibri" w:hAnsi="Times New Roman" w:cs="Times New Roman"/>
          <w:sz w:val="28"/>
          <w:szCs w:val="28"/>
          <w:lang w:eastAsia="ru-RU"/>
        </w:rPr>
        <w:t>Материал, относящийся к содержательным линиям «Ко</w:t>
      </w:r>
      <w:r w:rsidRPr="009703A5">
        <w:rPr>
          <w:rFonts w:ascii="Times New Roman" w:eastAsia="Calibri" w:hAnsi="Times New Roman" w:cs="Times New Roman"/>
          <w:sz w:val="28"/>
          <w:szCs w:val="28"/>
          <w:lang w:eastAsia="ru-RU"/>
        </w:rPr>
        <w:softHyphen/>
        <w:t xml:space="preserve">ординаты» и «Векторы», в значительной степени несёт в себе </w:t>
      </w:r>
      <w:proofErr w:type="spellStart"/>
      <w:r w:rsidRPr="009703A5">
        <w:rPr>
          <w:rFonts w:ascii="Times New Roman" w:eastAsia="Calibri" w:hAnsi="Times New Roman" w:cs="Times New Roman"/>
          <w:sz w:val="28"/>
          <w:szCs w:val="28"/>
          <w:lang w:eastAsia="ru-RU"/>
        </w:rPr>
        <w:t>межпредметные</w:t>
      </w:r>
      <w:proofErr w:type="spellEnd"/>
      <w:r w:rsidRPr="009703A5">
        <w:rPr>
          <w:rFonts w:ascii="Times New Roman" w:eastAsia="Calibri" w:hAnsi="Times New Roman" w:cs="Times New Roman"/>
          <w:sz w:val="28"/>
          <w:szCs w:val="28"/>
          <w:lang w:eastAsia="ru-RU"/>
        </w:rPr>
        <w:t xml:space="preserve"> знания, которые находят </w:t>
      </w:r>
      <w:proofErr w:type="gramStart"/>
      <w:r w:rsidRPr="009703A5">
        <w:rPr>
          <w:rFonts w:ascii="Times New Roman" w:eastAsia="Calibri" w:hAnsi="Times New Roman" w:cs="Times New Roman"/>
          <w:sz w:val="28"/>
          <w:szCs w:val="28"/>
          <w:lang w:eastAsia="ru-RU"/>
        </w:rPr>
        <w:t>применение</w:t>
      </w:r>
      <w:proofErr w:type="gramEnd"/>
      <w:r w:rsidRPr="009703A5">
        <w:rPr>
          <w:rFonts w:ascii="Times New Roman" w:eastAsia="Calibri" w:hAnsi="Times New Roman" w:cs="Times New Roman"/>
          <w:sz w:val="28"/>
          <w:szCs w:val="28"/>
          <w:lang w:eastAsia="ru-RU"/>
        </w:rPr>
        <w:t xml:space="preserve"> как в различных математических дисциплинах, так и в смежных предметах.</w:t>
      </w:r>
    </w:p>
    <w:p w:rsidR="00C12957" w:rsidRPr="009703A5" w:rsidRDefault="00C12957" w:rsidP="00C12957">
      <w:pPr>
        <w:spacing w:after="0" w:line="259" w:lineRule="auto"/>
        <w:ind w:firstLine="709"/>
        <w:jc w:val="both"/>
        <w:rPr>
          <w:rFonts w:ascii="Times New Roman" w:eastAsia="Calibri" w:hAnsi="Times New Roman" w:cs="Times New Roman"/>
          <w:sz w:val="28"/>
          <w:szCs w:val="28"/>
          <w:lang w:eastAsia="ru-RU"/>
        </w:rPr>
      </w:pPr>
      <w:r w:rsidRPr="009703A5">
        <w:rPr>
          <w:rFonts w:ascii="Times New Roman" w:eastAsia="Calibri" w:hAnsi="Times New Roman" w:cs="Times New Roman"/>
          <w:sz w:val="28"/>
          <w:szCs w:val="28"/>
          <w:lang w:eastAsia="ru-RU"/>
        </w:rPr>
        <w:t>Особенностью линии «Логика и множества» является то, что представленный здесь материал преимущественно изучает</w:t>
      </w:r>
      <w:r w:rsidRPr="009703A5">
        <w:rPr>
          <w:rFonts w:ascii="Times New Roman" w:eastAsia="Calibri" w:hAnsi="Times New Roman" w:cs="Times New Roman"/>
          <w:sz w:val="28"/>
          <w:szCs w:val="28"/>
          <w:lang w:eastAsia="ru-RU"/>
        </w:rPr>
        <w:softHyphen/>
        <w:t>ся при рассмотрении различных вопросов курса. Соответст</w:t>
      </w:r>
      <w:r w:rsidRPr="009703A5">
        <w:rPr>
          <w:rFonts w:ascii="Times New Roman" w:eastAsia="Calibri" w:hAnsi="Times New Roman" w:cs="Times New Roman"/>
          <w:sz w:val="28"/>
          <w:szCs w:val="28"/>
          <w:lang w:eastAsia="ru-RU"/>
        </w:rPr>
        <w:softHyphen/>
        <w:t>вующий материал нацелен на математическое развитие уча</w:t>
      </w:r>
      <w:r w:rsidRPr="009703A5">
        <w:rPr>
          <w:rFonts w:ascii="Times New Roman" w:eastAsia="Calibri" w:hAnsi="Times New Roman" w:cs="Times New Roman"/>
          <w:sz w:val="28"/>
          <w:szCs w:val="28"/>
          <w:lang w:eastAsia="ru-RU"/>
        </w:rPr>
        <w:softHyphen/>
        <w:t>щихся, формирование у них умения точно, сжато и ясно излагать мысли в устной и письменной речи.</w:t>
      </w:r>
    </w:p>
    <w:p w:rsidR="00C12957" w:rsidRPr="009703A5" w:rsidRDefault="00C12957" w:rsidP="00C12957">
      <w:pPr>
        <w:spacing w:after="0" w:line="259" w:lineRule="auto"/>
        <w:ind w:firstLine="709"/>
        <w:jc w:val="both"/>
        <w:rPr>
          <w:rFonts w:ascii="Times New Roman" w:eastAsia="Calibri" w:hAnsi="Times New Roman" w:cs="Times New Roman"/>
          <w:sz w:val="28"/>
          <w:szCs w:val="28"/>
          <w:lang w:eastAsia="ru-RU"/>
        </w:rPr>
      </w:pPr>
      <w:r w:rsidRPr="009703A5">
        <w:rPr>
          <w:rFonts w:ascii="Times New Roman" w:eastAsia="Calibri" w:hAnsi="Times New Roman" w:cs="Times New Roman"/>
          <w:sz w:val="28"/>
          <w:szCs w:val="28"/>
          <w:lang w:eastAsia="ru-RU"/>
        </w:rPr>
        <w:t>Линия «Геометрия в историческом развитии» предназначе</w:t>
      </w:r>
      <w:r w:rsidRPr="009703A5">
        <w:rPr>
          <w:rFonts w:ascii="Times New Roman" w:eastAsia="Calibri" w:hAnsi="Times New Roman" w:cs="Times New Roman"/>
          <w:sz w:val="28"/>
          <w:szCs w:val="28"/>
          <w:lang w:eastAsia="ru-RU"/>
        </w:rPr>
        <w:softHyphen/>
        <w:t>на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rsidR="00C12957" w:rsidRPr="009703A5" w:rsidRDefault="00C12957" w:rsidP="00C12957">
      <w:pPr>
        <w:spacing w:after="0" w:line="240" w:lineRule="auto"/>
        <w:ind w:firstLine="709"/>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Геометрия является одним из опорных предметов основной школы: она обеспечивает изучение не только математических предметов, но и смежных дисциплин.</w:t>
      </w:r>
    </w:p>
    <w:p w:rsidR="00C12957" w:rsidRPr="009703A5" w:rsidRDefault="00C12957" w:rsidP="00C12957">
      <w:pPr>
        <w:spacing w:after="160" w:line="259" w:lineRule="auto"/>
        <w:ind w:firstLine="709"/>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В резул</w:t>
      </w:r>
      <w:r w:rsidR="009703A5">
        <w:rPr>
          <w:rFonts w:ascii="Times New Roman" w:eastAsia="Calibri" w:hAnsi="Times New Roman" w:cs="Times New Roman"/>
          <w:sz w:val="28"/>
          <w:szCs w:val="28"/>
        </w:rPr>
        <w:t>ьтате освоения курса геометрии 8</w:t>
      </w:r>
      <w:r w:rsidRPr="009703A5">
        <w:rPr>
          <w:rFonts w:ascii="Times New Roman" w:eastAsia="Calibri" w:hAnsi="Times New Roman" w:cs="Times New Roman"/>
          <w:sz w:val="28"/>
          <w:szCs w:val="28"/>
        </w:rPr>
        <w:t xml:space="preserve"> класса учащиеся получают представление об основных фигурах на плоскости и их свойствах; приобретают навыки геометрических построений, необходимые для выполнения часто встречающихся графических работ, а также навыки измерения и вычисления длин, углов, применяемые для решения разнообразных геометрических и практических задач.</w:t>
      </w:r>
    </w:p>
    <w:p w:rsidR="00C12957" w:rsidRPr="009703A5" w:rsidRDefault="00C12957" w:rsidP="00C12957">
      <w:pPr>
        <w:spacing w:before="100" w:beforeAutospacing="1" w:after="0" w:line="240" w:lineRule="auto"/>
        <w:ind w:left="720"/>
        <w:jc w:val="center"/>
        <w:rPr>
          <w:rFonts w:ascii="Times New Roman" w:eastAsia="Calibri" w:hAnsi="Times New Roman" w:cs="Times New Roman"/>
          <w:b/>
          <w:sz w:val="28"/>
          <w:szCs w:val="28"/>
        </w:rPr>
      </w:pPr>
      <w:r w:rsidRPr="009703A5">
        <w:rPr>
          <w:rFonts w:ascii="Times New Roman" w:eastAsia="Calibri" w:hAnsi="Times New Roman" w:cs="Times New Roman"/>
          <w:b/>
          <w:sz w:val="28"/>
          <w:szCs w:val="28"/>
        </w:rPr>
        <w:lastRenderedPageBreak/>
        <w:t xml:space="preserve"> Описание места учебного предмета в учебном плане</w:t>
      </w:r>
    </w:p>
    <w:p w:rsidR="000F22E8" w:rsidRPr="000F22E8" w:rsidRDefault="000F22E8" w:rsidP="000F22E8">
      <w:pPr>
        <w:spacing w:after="0" w:line="259" w:lineRule="auto"/>
        <w:ind w:right="118"/>
        <w:rPr>
          <w:rFonts w:ascii="Times New Roman" w:eastAsia="Calibri" w:hAnsi="Times New Roman" w:cs="Times New Roman"/>
          <w:sz w:val="28"/>
          <w:szCs w:val="28"/>
        </w:rPr>
      </w:pPr>
      <w:r w:rsidRPr="000F22E8">
        <w:rPr>
          <w:rFonts w:ascii="Times New Roman" w:eastAsia="Calibri" w:hAnsi="Times New Roman" w:cs="Times New Roman"/>
          <w:sz w:val="28"/>
          <w:szCs w:val="28"/>
        </w:rPr>
        <w:t>Курс «Геометрия» в основной школе изучается с 7 по 9 классы. В соответствии с учебным планом МОУ Яковцевская ООШ  курс «Геометрия» в 8 классе изучается 2 часа в неделю. При нормативной продолжительности учебного года 34 недели на прохождение программного материала отводится 68 часов в год.</w:t>
      </w:r>
    </w:p>
    <w:p w:rsidR="00C12957" w:rsidRPr="009703A5" w:rsidRDefault="00C12957" w:rsidP="00C12957">
      <w:pPr>
        <w:spacing w:after="160" w:line="259" w:lineRule="auto"/>
        <w:jc w:val="center"/>
        <w:rPr>
          <w:rFonts w:ascii="Times New Roman" w:eastAsia="Calibri" w:hAnsi="Times New Roman" w:cs="Times New Roman"/>
          <w:b/>
          <w:sz w:val="28"/>
          <w:szCs w:val="28"/>
        </w:rPr>
      </w:pPr>
    </w:p>
    <w:p w:rsidR="00C12957" w:rsidRPr="009703A5" w:rsidRDefault="00C12957" w:rsidP="00C12957">
      <w:pPr>
        <w:spacing w:after="160" w:line="259" w:lineRule="auto"/>
        <w:jc w:val="center"/>
        <w:rPr>
          <w:rFonts w:ascii="Times New Roman" w:eastAsia="Calibri" w:hAnsi="Times New Roman" w:cs="Times New Roman"/>
          <w:b/>
          <w:sz w:val="28"/>
          <w:szCs w:val="28"/>
        </w:rPr>
      </w:pPr>
      <w:r w:rsidRPr="009703A5">
        <w:rPr>
          <w:rFonts w:ascii="Times New Roman" w:eastAsia="Calibri" w:hAnsi="Times New Roman" w:cs="Times New Roman"/>
          <w:b/>
          <w:sz w:val="28"/>
          <w:szCs w:val="28"/>
        </w:rPr>
        <w:t>Ценностные ориентиры содержания учебного предмета.</w:t>
      </w:r>
    </w:p>
    <w:p w:rsidR="00C12957" w:rsidRPr="009703A5" w:rsidRDefault="00C12957" w:rsidP="00C12957">
      <w:pPr>
        <w:spacing w:after="160" w:line="259" w:lineRule="auto"/>
        <w:ind w:firstLine="708"/>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Математика (геометрия) является важнейшим источником прин</w:t>
      </w:r>
      <w:r w:rsidRPr="009703A5">
        <w:rPr>
          <w:rFonts w:ascii="Times New Roman" w:eastAsia="Calibri" w:hAnsi="Times New Roman" w:cs="Times New Roman"/>
          <w:sz w:val="28"/>
          <w:szCs w:val="28"/>
        </w:rPr>
        <w:softHyphen/>
        <w:t>ципиальных идей для всех - естественных наук и современных технологий. Весь научно технический прогресс связан с развитием математики (геометрии).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«Геометрия» у обучающихся, который станет основой дальнейшего изучения данного предмета, для выявления и развития математических способностей учащихся способности к самообразованию.</w:t>
      </w:r>
    </w:p>
    <w:p w:rsidR="00C12957" w:rsidRPr="009703A5" w:rsidRDefault="00C12957" w:rsidP="00C12957">
      <w:pPr>
        <w:spacing w:after="160" w:line="259" w:lineRule="auto"/>
        <w:ind w:firstLine="708"/>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C12957" w:rsidRPr="009703A5" w:rsidRDefault="00C12957" w:rsidP="00C12957">
      <w:pPr>
        <w:spacing w:after="160" w:line="259" w:lineRule="auto"/>
        <w:ind w:firstLine="708"/>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Успешное решение математических задач оказывает влияние на эмоционально-волевую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C12957" w:rsidRPr="009703A5" w:rsidRDefault="00C12957" w:rsidP="00C12957">
      <w:pPr>
        <w:spacing w:after="0" w:line="240" w:lineRule="auto"/>
        <w:ind w:firstLine="540"/>
        <w:jc w:val="center"/>
        <w:rPr>
          <w:rFonts w:ascii="Times New Roman" w:eastAsia="Calibri" w:hAnsi="Times New Roman" w:cs="Times New Roman"/>
          <w:b/>
          <w:sz w:val="28"/>
          <w:szCs w:val="28"/>
        </w:rPr>
      </w:pPr>
      <w:r w:rsidRPr="009703A5">
        <w:rPr>
          <w:rFonts w:ascii="Times New Roman" w:eastAsia="Calibri" w:hAnsi="Times New Roman" w:cs="Times New Roman"/>
          <w:b/>
          <w:sz w:val="28"/>
          <w:szCs w:val="28"/>
        </w:rPr>
        <w:t xml:space="preserve"> Личностные, </w:t>
      </w:r>
      <w:proofErr w:type="spellStart"/>
      <w:r w:rsidRPr="009703A5">
        <w:rPr>
          <w:rFonts w:ascii="Times New Roman" w:eastAsia="Calibri" w:hAnsi="Times New Roman" w:cs="Times New Roman"/>
          <w:b/>
          <w:sz w:val="28"/>
          <w:szCs w:val="28"/>
        </w:rPr>
        <w:t>метапредметные</w:t>
      </w:r>
      <w:proofErr w:type="spellEnd"/>
      <w:r w:rsidRPr="009703A5">
        <w:rPr>
          <w:rFonts w:ascii="Times New Roman" w:eastAsia="Calibri" w:hAnsi="Times New Roman" w:cs="Times New Roman"/>
          <w:b/>
          <w:sz w:val="28"/>
          <w:szCs w:val="28"/>
        </w:rPr>
        <w:t>, предметные результаты освоения предмета геометрия</w:t>
      </w:r>
    </w:p>
    <w:p w:rsidR="00C12957" w:rsidRPr="009703A5" w:rsidRDefault="00C12957" w:rsidP="00C12957">
      <w:pPr>
        <w:spacing w:after="160" w:line="259" w:lineRule="auto"/>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Программа обеспечивает достижения следующих результатов освоения образовательной программы основного общего образования:</w:t>
      </w:r>
    </w:p>
    <w:p w:rsidR="00C12957" w:rsidRPr="009703A5" w:rsidRDefault="00C12957" w:rsidP="00C12957">
      <w:pPr>
        <w:spacing w:after="160" w:line="259" w:lineRule="auto"/>
        <w:jc w:val="both"/>
        <w:rPr>
          <w:rFonts w:ascii="Times New Roman" w:eastAsia="Calibri" w:hAnsi="Times New Roman" w:cs="Times New Roman"/>
          <w:b/>
          <w:sz w:val="28"/>
          <w:szCs w:val="28"/>
        </w:rPr>
      </w:pPr>
      <w:r w:rsidRPr="009703A5">
        <w:rPr>
          <w:rFonts w:ascii="Times New Roman" w:eastAsia="Calibri" w:hAnsi="Times New Roman" w:cs="Times New Roman"/>
          <w:b/>
          <w:sz w:val="28"/>
          <w:szCs w:val="28"/>
        </w:rPr>
        <w:t>личностные:</w:t>
      </w:r>
    </w:p>
    <w:p w:rsidR="00C12957" w:rsidRPr="009703A5" w:rsidRDefault="00C12957" w:rsidP="00C12957">
      <w:pPr>
        <w:numPr>
          <w:ilvl w:val="0"/>
          <w:numId w:val="2"/>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xml:space="preserve">формирование ответственного отношения к учению, готовности и </w:t>
      </w:r>
      <w:proofErr w:type="gramStart"/>
      <w:r w:rsidRPr="009703A5">
        <w:rPr>
          <w:rFonts w:ascii="Times New Roman" w:eastAsia="Calibri" w:hAnsi="Times New Roman" w:cs="Times New Roman"/>
          <w:sz w:val="28"/>
          <w:szCs w:val="28"/>
        </w:rPr>
        <w:t>способности</w:t>
      </w:r>
      <w:proofErr w:type="gramEnd"/>
      <w:r w:rsidRPr="009703A5">
        <w:rPr>
          <w:rFonts w:ascii="Times New Roman" w:eastAsia="Calibri" w:hAnsi="Times New Roman" w:cs="Times New Roman"/>
          <w:sz w:val="28"/>
          <w:szCs w:val="28"/>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C12957" w:rsidRPr="009703A5" w:rsidRDefault="00C12957" w:rsidP="00C12957">
      <w:pPr>
        <w:numPr>
          <w:ilvl w:val="0"/>
          <w:numId w:val="2"/>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w:t>
      </w:r>
    </w:p>
    <w:p w:rsidR="00C12957" w:rsidRPr="009703A5" w:rsidRDefault="00C12957" w:rsidP="00C12957">
      <w:pPr>
        <w:numPr>
          <w:ilvl w:val="0"/>
          <w:numId w:val="2"/>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формирование коммуникативной компетентности и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C12957" w:rsidRPr="009703A5" w:rsidRDefault="00C12957" w:rsidP="00C12957">
      <w:pPr>
        <w:numPr>
          <w:ilvl w:val="0"/>
          <w:numId w:val="2"/>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lastRenderedPageBreak/>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9703A5">
        <w:rPr>
          <w:rFonts w:ascii="Times New Roman" w:eastAsia="Calibri" w:hAnsi="Times New Roman" w:cs="Times New Roman"/>
          <w:sz w:val="28"/>
          <w:szCs w:val="28"/>
        </w:rPr>
        <w:t>контрпримеры</w:t>
      </w:r>
      <w:proofErr w:type="spellEnd"/>
      <w:r w:rsidRPr="009703A5">
        <w:rPr>
          <w:rFonts w:ascii="Times New Roman" w:eastAsia="Calibri" w:hAnsi="Times New Roman" w:cs="Times New Roman"/>
          <w:sz w:val="28"/>
          <w:szCs w:val="28"/>
        </w:rPr>
        <w:t>;</w:t>
      </w:r>
    </w:p>
    <w:p w:rsidR="00C12957" w:rsidRPr="009703A5" w:rsidRDefault="00C12957" w:rsidP="00C12957">
      <w:pPr>
        <w:numPr>
          <w:ilvl w:val="0"/>
          <w:numId w:val="2"/>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критичность мышления, умение распознавать логически некорректные высказывания, отличать гипотезу от факта;</w:t>
      </w:r>
    </w:p>
    <w:p w:rsidR="00C12957" w:rsidRPr="009703A5" w:rsidRDefault="00C12957" w:rsidP="00C12957">
      <w:pPr>
        <w:numPr>
          <w:ilvl w:val="0"/>
          <w:numId w:val="2"/>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креативность мышления, инициативу, находчивость, активность при решении геометрических задач;</w:t>
      </w:r>
    </w:p>
    <w:p w:rsidR="00C12957" w:rsidRPr="009703A5" w:rsidRDefault="00C12957" w:rsidP="00C12957">
      <w:pPr>
        <w:numPr>
          <w:ilvl w:val="0"/>
          <w:numId w:val="2"/>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умение контролировать процесс и результат учебной математической деятельности;</w:t>
      </w:r>
    </w:p>
    <w:p w:rsidR="00C12957" w:rsidRPr="009703A5" w:rsidRDefault="00C12957" w:rsidP="00C12957">
      <w:pPr>
        <w:numPr>
          <w:ilvl w:val="0"/>
          <w:numId w:val="2"/>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способность к эмоциональному восприятию математических объектов, задач, решений, рассуждений;</w:t>
      </w:r>
    </w:p>
    <w:p w:rsidR="00C12957" w:rsidRPr="009703A5" w:rsidRDefault="00C12957" w:rsidP="00C12957">
      <w:pPr>
        <w:spacing w:after="160" w:line="259" w:lineRule="auto"/>
        <w:jc w:val="both"/>
        <w:rPr>
          <w:rFonts w:ascii="Times New Roman" w:eastAsia="Calibri" w:hAnsi="Times New Roman" w:cs="Times New Roman"/>
          <w:b/>
          <w:sz w:val="28"/>
          <w:szCs w:val="28"/>
        </w:rPr>
      </w:pPr>
      <w:proofErr w:type="spellStart"/>
      <w:r w:rsidRPr="009703A5">
        <w:rPr>
          <w:rFonts w:ascii="Times New Roman" w:eastAsia="Calibri" w:hAnsi="Times New Roman" w:cs="Times New Roman"/>
          <w:b/>
          <w:sz w:val="28"/>
          <w:szCs w:val="28"/>
        </w:rPr>
        <w:t>метапредметные</w:t>
      </w:r>
      <w:proofErr w:type="spellEnd"/>
      <w:r w:rsidRPr="009703A5">
        <w:rPr>
          <w:rFonts w:ascii="Times New Roman" w:eastAsia="Calibri" w:hAnsi="Times New Roman" w:cs="Times New Roman"/>
          <w:b/>
          <w:sz w:val="28"/>
          <w:szCs w:val="28"/>
        </w:rPr>
        <w:t>:</w:t>
      </w:r>
    </w:p>
    <w:p w:rsidR="00C12957" w:rsidRPr="009703A5" w:rsidRDefault="00C12957" w:rsidP="00C12957">
      <w:pPr>
        <w:spacing w:after="160" w:line="259" w:lineRule="auto"/>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регулятивные универсальные учебные действия:</w:t>
      </w:r>
    </w:p>
    <w:p w:rsidR="00C12957" w:rsidRPr="009703A5" w:rsidRDefault="00C12957" w:rsidP="00C12957">
      <w:pPr>
        <w:numPr>
          <w:ilvl w:val="0"/>
          <w:numId w:val="3"/>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C12957" w:rsidRPr="009703A5" w:rsidRDefault="00C12957" w:rsidP="00C12957">
      <w:pPr>
        <w:numPr>
          <w:ilvl w:val="0"/>
          <w:numId w:val="3"/>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умение осуществлять контроль по результату и способу действия на уровне произвольного внимания и вносить необходимые коррективы;</w:t>
      </w:r>
    </w:p>
    <w:p w:rsidR="00C12957" w:rsidRPr="009703A5" w:rsidRDefault="00C12957" w:rsidP="00C12957">
      <w:pPr>
        <w:numPr>
          <w:ilvl w:val="0"/>
          <w:numId w:val="3"/>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C12957" w:rsidRPr="009703A5" w:rsidRDefault="00C12957" w:rsidP="00C12957">
      <w:pPr>
        <w:numPr>
          <w:ilvl w:val="0"/>
          <w:numId w:val="3"/>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понимание сущности алгоритмических предписаний и умение действовать в соответствии с предложенным алгоритмом;</w:t>
      </w:r>
    </w:p>
    <w:p w:rsidR="00C12957" w:rsidRPr="009703A5" w:rsidRDefault="00C12957" w:rsidP="00C12957">
      <w:pPr>
        <w:numPr>
          <w:ilvl w:val="0"/>
          <w:numId w:val="3"/>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умение самостоятельно ставить цели, выбирать и создавать алгоритмы для решения учебных математических проблем;</w:t>
      </w:r>
    </w:p>
    <w:p w:rsidR="00C12957" w:rsidRDefault="00C12957" w:rsidP="00C12957">
      <w:pPr>
        <w:numPr>
          <w:ilvl w:val="0"/>
          <w:numId w:val="3"/>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умение планировать и осуществлять деятельность, направленную на решение задач исследовательского характера;</w:t>
      </w:r>
    </w:p>
    <w:p w:rsidR="009703A5" w:rsidRPr="009703A5" w:rsidRDefault="009703A5" w:rsidP="009703A5">
      <w:pPr>
        <w:spacing w:after="160" w:line="259" w:lineRule="auto"/>
        <w:ind w:left="720"/>
        <w:contextualSpacing/>
        <w:jc w:val="both"/>
        <w:rPr>
          <w:rFonts w:ascii="Times New Roman" w:eastAsia="Calibri" w:hAnsi="Times New Roman" w:cs="Times New Roman"/>
          <w:sz w:val="28"/>
          <w:szCs w:val="28"/>
        </w:rPr>
      </w:pPr>
    </w:p>
    <w:p w:rsidR="00C12957" w:rsidRPr="009703A5" w:rsidRDefault="00C12957" w:rsidP="00C12957">
      <w:pPr>
        <w:tabs>
          <w:tab w:val="left" w:pos="8040"/>
        </w:tabs>
        <w:spacing w:after="160" w:line="259" w:lineRule="auto"/>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познавательные универсальные учебные действия:</w:t>
      </w:r>
    </w:p>
    <w:p w:rsidR="00C12957" w:rsidRPr="009703A5" w:rsidRDefault="00C12957" w:rsidP="00C12957">
      <w:pPr>
        <w:numPr>
          <w:ilvl w:val="0"/>
          <w:numId w:val="4"/>
        </w:numPr>
        <w:tabs>
          <w:tab w:val="left" w:pos="8040"/>
        </w:tabs>
        <w:spacing w:after="160" w:line="259" w:lineRule="auto"/>
        <w:contextualSpacing/>
        <w:jc w:val="both"/>
        <w:rPr>
          <w:rFonts w:ascii="Times New Roman" w:eastAsia="Calibri" w:hAnsi="Times New Roman" w:cs="Times New Roman"/>
          <w:i/>
          <w:sz w:val="28"/>
          <w:szCs w:val="28"/>
          <w:u w:val="single"/>
        </w:rPr>
      </w:pPr>
      <w:r w:rsidRPr="009703A5">
        <w:rPr>
          <w:rFonts w:ascii="Times New Roman" w:eastAsia="Calibri" w:hAnsi="Times New Roman" w:cs="Times New Roman"/>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C12957" w:rsidRPr="009703A5" w:rsidRDefault="00C12957" w:rsidP="00C12957">
      <w:pPr>
        <w:numPr>
          <w:ilvl w:val="0"/>
          <w:numId w:val="4"/>
        </w:numPr>
        <w:tabs>
          <w:tab w:val="left" w:pos="8040"/>
        </w:tabs>
        <w:spacing w:after="160" w:line="259" w:lineRule="auto"/>
        <w:contextualSpacing/>
        <w:jc w:val="both"/>
        <w:rPr>
          <w:rFonts w:ascii="Times New Roman" w:eastAsia="Calibri" w:hAnsi="Times New Roman" w:cs="Times New Roman"/>
          <w:i/>
          <w:sz w:val="28"/>
          <w:szCs w:val="28"/>
          <w:u w:val="single"/>
        </w:rPr>
      </w:pPr>
      <w:r w:rsidRPr="009703A5">
        <w:rPr>
          <w:rFonts w:ascii="Times New Roman" w:eastAsia="Calibri" w:hAnsi="Times New Roman" w:cs="Times New Roman"/>
          <w:sz w:val="28"/>
          <w:szCs w:val="28"/>
        </w:rPr>
        <w:t xml:space="preserve">умение устанавливать причинно-следственные связи, строить </w:t>
      </w:r>
      <w:proofErr w:type="gramStart"/>
      <w:r w:rsidRPr="009703A5">
        <w:rPr>
          <w:rFonts w:ascii="Times New Roman" w:eastAsia="Calibri" w:hAnsi="Times New Roman" w:cs="Times New Roman"/>
          <w:sz w:val="28"/>
          <w:szCs w:val="28"/>
        </w:rPr>
        <w:t>логическое рассуждение</w:t>
      </w:r>
      <w:proofErr w:type="gramEnd"/>
      <w:r w:rsidRPr="009703A5">
        <w:rPr>
          <w:rFonts w:ascii="Times New Roman" w:eastAsia="Calibri" w:hAnsi="Times New Roman" w:cs="Times New Roman"/>
          <w:sz w:val="28"/>
          <w:szCs w:val="28"/>
        </w:rPr>
        <w:t>, умозаключение (индуктивное, дедуктивное и по аналогии) и выводы;</w:t>
      </w:r>
    </w:p>
    <w:p w:rsidR="00C12957" w:rsidRPr="009703A5" w:rsidRDefault="00C12957" w:rsidP="00C12957">
      <w:pPr>
        <w:numPr>
          <w:ilvl w:val="0"/>
          <w:numId w:val="4"/>
        </w:numPr>
        <w:tabs>
          <w:tab w:val="left" w:pos="8040"/>
        </w:tabs>
        <w:spacing w:after="160" w:line="259" w:lineRule="auto"/>
        <w:contextualSpacing/>
        <w:jc w:val="both"/>
        <w:rPr>
          <w:rFonts w:ascii="Times New Roman" w:eastAsia="Calibri" w:hAnsi="Times New Roman" w:cs="Times New Roman"/>
          <w:i/>
          <w:sz w:val="28"/>
          <w:szCs w:val="28"/>
          <w:u w:val="single"/>
        </w:rPr>
      </w:pPr>
      <w:r w:rsidRPr="009703A5">
        <w:rPr>
          <w:rFonts w:ascii="Times New Roman" w:eastAsia="Calibri" w:hAnsi="Times New Roman" w:cs="Times New Roman"/>
          <w:sz w:val="28"/>
          <w:szCs w:val="28"/>
        </w:rPr>
        <w:t>умение создавать, применять и преобразовывать знаково-символические средства, модели и схемы для решения учебных и познавательных задач;</w:t>
      </w:r>
    </w:p>
    <w:p w:rsidR="00C12957" w:rsidRPr="009703A5" w:rsidRDefault="00C12957" w:rsidP="00C12957">
      <w:pPr>
        <w:numPr>
          <w:ilvl w:val="0"/>
          <w:numId w:val="4"/>
        </w:numPr>
        <w:tabs>
          <w:tab w:val="left" w:pos="8040"/>
        </w:tabs>
        <w:spacing w:after="160" w:line="259" w:lineRule="auto"/>
        <w:contextualSpacing/>
        <w:jc w:val="both"/>
        <w:rPr>
          <w:rFonts w:ascii="Times New Roman" w:eastAsia="Calibri" w:hAnsi="Times New Roman" w:cs="Times New Roman"/>
          <w:i/>
          <w:sz w:val="28"/>
          <w:szCs w:val="28"/>
          <w:u w:val="single"/>
        </w:rPr>
      </w:pPr>
      <w:r w:rsidRPr="009703A5">
        <w:rPr>
          <w:rFonts w:ascii="Times New Roman" w:eastAsia="Calibri" w:hAnsi="Times New Roman" w:cs="Times New Roman"/>
          <w:sz w:val="28"/>
          <w:szCs w:val="28"/>
        </w:rPr>
        <w:t xml:space="preserve">формирование и развитие учебной и </w:t>
      </w:r>
      <w:proofErr w:type="spellStart"/>
      <w:r w:rsidRPr="009703A5">
        <w:rPr>
          <w:rFonts w:ascii="Times New Roman" w:eastAsia="Calibri" w:hAnsi="Times New Roman" w:cs="Times New Roman"/>
          <w:sz w:val="28"/>
          <w:szCs w:val="28"/>
        </w:rPr>
        <w:t>общепользовательской</w:t>
      </w:r>
      <w:proofErr w:type="spellEnd"/>
      <w:r w:rsidRPr="009703A5">
        <w:rPr>
          <w:rFonts w:ascii="Times New Roman" w:eastAsia="Calibri" w:hAnsi="Times New Roman" w:cs="Times New Roman"/>
          <w:sz w:val="28"/>
          <w:szCs w:val="28"/>
        </w:rPr>
        <w:t xml:space="preserve"> компетентности в области использования информационно-коммуникационных технологий (</w:t>
      </w:r>
      <w:proofErr w:type="gramStart"/>
      <w:r w:rsidRPr="009703A5">
        <w:rPr>
          <w:rFonts w:ascii="Times New Roman" w:eastAsia="Calibri" w:hAnsi="Times New Roman" w:cs="Times New Roman"/>
          <w:sz w:val="28"/>
          <w:szCs w:val="28"/>
        </w:rPr>
        <w:t>ИКТ-компетентности</w:t>
      </w:r>
      <w:proofErr w:type="gramEnd"/>
      <w:r w:rsidRPr="009703A5">
        <w:rPr>
          <w:rFonts w:ascii="Times New Roman" w:eastAsia="Calibri" w:hAnsi="Times New Roman" w:cs="Times New Roman"/>
          <w:sz w:val="28"/>
          <w:szCs w:val="28"/>
        </w:rPr>
        <w:t>);</w:t>
      </w:r>
    </w:p>
    <w:p w:rsidR="00C12957" w:rsidRPr="009703A5" w:rsidRDefault="00C12957" w:rsidP="00C12957">
      <w:pPr>
        <w:numPr>
          <w:ilvl w:val="0"/>
          <w:numId w:val="4"/>
        </w:numPr>
        <w:tabs>
          <w:tab w:val="left" w:pos="8040"/>
        </w:tabs>
        <w:spacing w:after="160" w:line="259" w:lineRule="auto"/>
        <w:contextualSpacing/>
        <w:jc w:val="both"/>
        <w:rPr>
          <w:rFonts w:ascii="Times New Roman" w:eastAsia="Calibri" w:hAnsi="Times New Roman" w:cs="Times New Roman"/>
          <w:i/>
          <w:sz w:val="28"/>
          <w:szCs w:val="28"/>
          <w:u w:val="single"/>
        </w:rPr>
      </w:pPr>
      <w:r w:rsidRPr="009703A5">
        <w:rPr>
          <w:rFonts w:ascii="Times New Roman" w:eastAsia="Calibri" w:hAnsi="Times New Roman" w:cs="Times New Roman"/>
          <w:sz w:val="28"/>
          <w:szCs w:val="28"/>
        </w:rPr>
        <w:lastRenderedPageBreak/>
        <w:t>формирование первоначальных представлений об идеях и о методах математики как универсальном языке науки и техники, средстве моделирования явлений и процессов;</w:t>
      </w:r>
    </w:p>
    <w:p w:rsidR="00C12957" w:rsidRPr="009703A5" w:rsidRDefault="00C12957" w:rsidP="00C12957">
      <w:pPr>
        <w:numPr>
          <w:ilvl w:val="0"/>
          <w:numId w:val="4"/>
        </w:numPr>
        <w:tabs>
          <w:tab w:val="left" w:pos="8040"/>
        </w:tabs>
        <w:spacing w:after="160" w:line="259" w:lineRule="auto"/>
        <w:contextualSpacing/>
        <w:jc w:val="both"/>
        <w:rPr>
          <w:rFonts w:ascii="Times New Roman" w:eastAsia="Calibri" w:hAnsi="Times New Roman" w:cs="Times New Roman"/>
          <w:i/>
          <w:sz w:val="28"/>
          <w:szCs w:val="28"/>
          <w:u w:val="single"/>
        </w:rPr>
      </w:pPr>
      <w:r w:rsidRPr="009703A5">
        <w:rPr>
          <w:rFonts w:ascii="Times New Roman" w:eastAsia="Calibri" w:hAnsi="Times New Roman" w:cs="Times New Roman"/>
          <w:sz w:val="28"/>
          <w:szCs w:val="28"/>
        </w:rPr>
        <w:t>умение видеть математическую задачу в контексте проблемной ситуации в других дисциплинах, в окружающей жизни;</w:t>
      </w:r>
    </w:p>
    <w:p w:rsidR="00C12957" w:rsidRPr="009703A5" w:rsidRDefault="00C12957" w:rsidP="00C12957">
      <w:pPr>
        <w:numPr>
          <w:ilvl w:val="0"/>
          <w:numId w:val="4"/>
        </w:numPr>
        <w:tabs>
          <w:tab w:val="left" w:pos="8040"/>
        </w:tabs>
        <w:spacing w:after="160" w:line="259" w:lineRule="auto"/>
        <w:contextualSpacing/>
        <w:jc w:val="both"/>
        <w:rPr>
          <w:rFonts w:ascii="Times New Roman" w:eastAsia="Calibri" w:hAnsi="Times New Roman" w:cs="Times New Roman"/>
          <w:i/>
          <w:sz w:val="28"/>
          <w:szCs w:val="28"/>
          <w:u w:val="single"/>
        </w:rPr>
      </w:pPr>
      <w:r w:rsidRPr="009703A5">
        <w:rPr>
          <w:rFonts w:ascii="Times New Roman" w:eastAsia="Calibri" w:hAnsi="Times New Roman" w:cs="Times New Roman"/>
          <w:sz w:val="28"/>
          <w:szCs w:val="28"/>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C12957" w:rsidRPr="009703A5" w:rsidRDefault="00C12957" w:rsidP="00C12957">
      <w:pPr>
        <w:numPr>
          <w:ilvl w:val="0"/>
          <w:numId w:val="4"/>
        </w:numPr>
        <w:tabs>
          <w:tab w:val="left" w:pos="8040"/>
        </w:tabs>
        <w:spacing w:after="160" w:line="259" w:lineRule="auto"/>
        <w:contextualSpacing/>
        <w:jc w:val="both"/>
        <w:rPr>
          <w:rFonts w:ascii="Times New Roman" w:eastAsia="Calibri" w:hAnsi="Times New Roman" w:cs="Times New Roman"/>
          <w:i/>
          <w:sz w:val="28"/>
          <w:szCs w:val="28"/>
          <w:u w:val="single"/>
        </w:rPr>
      </w:pPr>
      <w:r w:rsidRPr="009703A5">
        <w:rPr>
          <w:rFonts w:ascii="Times New Roman" w:eastAsia="Calibri" w:hAnsi="Times New Roman" w:cs="Times New Roman"/>
          <w:sz w:val="28"/>
          <w:szCs w:val="28"/>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C12957" w:rsidRPr="009703A5" w:rsidRDefault="00C12957" w:rsidP="00C12957">
      <w:pPr>
        <w:numPr>
          <w:ilvl w:val="0"/>
          <w:numId w:val="4"/>
        </w:numPr>
        <w:tabs>
          <w:tab w:val="left" w:pos="8040"/>
        </w:tabs>
        <w:spacing w:after="160" w:line="259" w:lineRule="auto"/>
        <w:contextualSpacing/>
        <w:jc w:val="both"/>
        <w:rPr>
          <w:rFonts w:ascii="Times New Roman" w:eastAsia="Calibri" w:hAnsi="Times New Roman" w:cs="Times New Roman"/>
          <w:i/>
          <w:sz w:val="28"/>
          <w:szCs w:val="28"/>
          <w:u w:val="single"/>
        </w:rPr>
      </w:pPr>
      <w:r w:rsidRPr="009703A5">
        <w:rPr>
          <w:rFonts w:ascii="Times New Roman" w:eastAsia="Calibri" w:hAnsi="Times New Roman" w:cs="Times New Roman"/>
          <w:sz w:val="28"/>
          <w:szCs w:val="28"/>
        </w:rPr>
        <w:t>умение выдвигать гипотезы при решении учебных задач и понимать необходимость их проверки;</w:t>
      </w:r>
    </w:p>
    <w:p w:rsidR="00C12957" w:rsidRPr="009703A5" w:rsidRDefault="00C12957" w:rsidP="00C12957">
      <w:pPr>
        <w:numPr>
          <w:ilvl w:val="0"/>
          <w:numId w:val="4"/>
        </w:numPr>
        <w:tabs>
          <w:tab w:val="left" w:pos="8040"/>
        </w:tabs>
        <w:spacing w:after="160" w:line="259" w:lineRule="auto"/>
        <w:contextualSpacing/>
        <w:jc w:val="both"/>
        <w:rPr>
          <w:rFonts w:ascii="Times New Roman" w:eastAsia="Calibri" w:hAnsi="Times New Roman" w:cs="Times New Roman"/>
          <w:i/>
          <w:sz w:val="28"/>
          <w:szCs w:val="28"/>
          <w:u w:val="single"/>
        </w:rPr>
      </w:pPr>
      <w:r w:rsidRPr="009703A5">
        <w:rPr>
          <w:rFonts w:ascii="Times New Roman" w:eastAsia="Calibri" w:hAnsi="Times New Roman" w:cs="Times New Roman"/>
          <w:sz w:val="28"/>
          <w:szCs w:val="28"/>
        </w:rPr>
        <w:t>умение применять индуктивные и дедуктивные способы рассуждений, видеть различные стратегии решения задач;</w:t>
      </w:r>
    </w:p>
    <w:p w:rsidR="009703A5" w:rsidRPr="009703A5" w:rsidRDefault="009703A5" w:rsidP="009703A5">
      <w:pPr>
        <w:tabs>
          <w:tab w:val="left" w:pos="8040"/>
        </w:tabs>
        <w:spacing w:after="160" w:line="259" w:lineRule="auto"/>
        <w:ind w:left="720"/>
        <w:contextualSpacing/>
        <w:jc w:val="both"/>
        <w:rPr>
          <w:rFonts w:ascii="Times New Roman" w:eastAsia="Calibri" w:hAnsi="Times New Roman" w:cs="Times New Roman"/>
          <w:i/>
          <w:sz w:val="28"/>
          <w:szCs w:val="28"/>
          <w:u w:val="single"/>
        </w:rPr>
      </w:pPr>
    </w:p>
    <w:p w:rsidR="00C12957" w:rsidRPr="009703A5" w:rsidRDefault="00C12957" w:rsidP="00C12957">
      <w:pPr>
        <w:tabs>
          <w:tab w:val="left" w:pos="8040"/>
        </w:tabs>
        <w:spacing w:after="160" w:line="259" w:lineRule="auto"/>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коммуникативные универсальные учебные действия:</w:t>
      </w:r>
    </w:p>
    <w:p w:rsidR="00C12957" w:rsidRPr="009703A5" w:rsidRDefault="00C12957" w:rsidP="00C12957">
      <w:pPr>
        <w:numPr>
          <w:ilvl w:val="0"/>
          <w:numId w:val="5"/>
        </w:numPr>
        <w:tabs>
          <w:tab w:val="left" w:pos="8040"/>
        </w:tabs>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C12957" w:rsidRPr="009703A5" w:rsidRDefault="00C12957" w:rsidP="00C12957">
      <w:pPr>
        <w:numPr>
          <w:ilvl w:val="0"/>
          <w:numId w:val="5"/>
        </w:numPr>
        <w:tabs>
          <w:tab w:val="left" w:pos="8040"/>
        </w:tabs>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умение работать в группе: находить общее решение и разрешать конфликты на основе согласования позиций и учета интересов;</w:t>
      </w:r>
    </w:p>
    <w:p w:rsidR="00C12957" w:rsidRPr="009703A5" w:rsidRDefault="00C12957" w:rsidP="00C12957">
      <w:pPr>
        <w:numPr>
          <w:ilvl w:val="0"/>
          <w:numId w:val="5"/>
        </w:numPr>
        <w:tabs>
          <w:tab w:val="left" w:pos="8040"/>
        </w:tabs>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слушать партнера;</w:t>
      </w:r>
    </w:p>
    <w:p w:rsidR="00C12957" w:rsidRDefault="00C12957" w:rsidP="00C12957">
      <w:pPr>
        <w:numPr>
          <w:ilvl w:val="0"/>
          <w:numId w:val="5"/>
        </w:numPr>
        <w:tabs>
          <w:tab w:val="left" w:pos="8040"/>
        </w:tabs>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формулировать, аргументировать и отстаивать свое мнение;</w:t>
      </w:r>
    </w:p>
    <w:p w:rsidR="009703A5" w:rsidRPr="009703A5" w:rsidRDefault="009703A5" w:rsidP="009703A5">
      <w:pPr>
        <w:tabs>
          <w:tab w:val="left" w:pos="8040"/>
        </w:tabs>
        <w:spacing w:after="160" w:line="259" w:lineRule="auto"/>
        <w:ind w:left="720"/>
        <w:contextualSpacing/>
        <w:jc w:val="both"/>
        <w:rPr>
          <w:rFonts w:ascii="Times New Roman" w:eastAsia="Calibri" w:hAnsi="Times New Roman" w:cs="Times New Roman"/>
          <w:sz w:val="28"/>
          <w:szCs w:val="28"/>
        </w:rPr>
      </w:pPr>
    </w:p>
    <w:p w:rsidR="00C12957" w:rsidRPr="009703A5" w:rsidRDefault="00C12957" w:rsidP="00C12957">
      <w:pPr>
        <w:spacing w:after="160" w:line="259" w:lineRule="auto"/>
        <w:jc w:val="both"/>
        <w:rPr>
          <w:rFonts w:ascii="Times New Roman" w:eastAsia="Calibri" w:hAnsi="Times New Roman" w:cs="Times New Roman"/>
          <w:b/>
          <w:sz w:val="28"/>
          <w:szCs w:val="28"/>
        </w:rPr>
      </w:pPr>
      <w:r w:rsidRPr="009703A5">
        <w:rPr>
          <w:rFonts w:ascii="Times New Roman" w:eastAsia="Calibri" w:hAnsi="Times New Roman" w:cs="Times New Roman"/>
          <w:b/>
          <w:sz w:val="28"/>
          <w:szCs w:val="28"/>
        </w:rPr>
        <w:t>предметные:</w:t>
      </w:r>
    </w:p>
    <w:p w:rsidR="00C12957" w:rsidRPr="009703A5" w:rsidRDefault="00C12957" w:rsidP="00C12957">
      <w:pPr>
        <w:numPr>
          <w:ilvl w:val="0"/>
          <w:numId w:val="6"/>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овладение базовым понятийным аппаратом по основным разделам содержания; представление об основных изучаемых понятиях (геометрическая фигура, величина) как важнейших математических моделях, позволяющих описывать и изучать реальные процессы и явления;</w:t>
      </w:r>
    </w:p>
    <w:p w:rsidR="00C12957" w:rsidRPr="009703A5" w:rsidRDefault="00C12957" w:rsidP="00C12957">
      <w:pPr>
        <w:numPr>
          <w:ilvl w:val="0"/>
          <w:numId w:val="6"/>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C12957" w:rsidRPr="009703A5" w:rsidRDefault="00C12957" w:rsidP="00C12957">
      <w:pPr>
        <w:numPr>
          <w:ilvl w:val="0"/>
          <w:numId w:val="6"/>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овладение навыками устных письменных, инструментальных вычислений;</w:t>
      </w:r>
    </w:p>
    <w:p w:rsidR="00C12957" w:rsidRPr="009703A5" w:rsidRDefault="00C12957" w:rsidP="00C12957">
      <w:pPr>
        <w:numPr>
          <w:ilvl w:val="0"/>
          <w:numId w:val="6"/>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C12957" w:rsidRPr="009703A5" w:rsidRDefault="00C12957" w:rsidP="00C12957">
      <w:pPr>
        <w:numPr>
          <w:ilvl w:val="0"/>
          <w:numId w:val="6"/>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lastRenderedPageBreak/>
        <w:t>усвоение систематических знаний о плоских фигурах и их свойствах, умение применять систематические знания о них для решения геометрических и практических задач;</w:t>
      </w:r>
    </w:p>
    <w:p w:rsidR="00C12957" w:rsidRPr="009703A5" w:rsidRDefault="00C12957" w:rsidP="00C12957">
      <w:pPr>
        <w:numPr>
          <w:ilvl w:val="0"/>
          <w:numId w:val="6"/>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умение измерять длины отрезков, величины углов;</w:t>
      </w:r>
    </w:p>
    <w:p w:rsidR="00C12957" w:rsidRPr="009703A5" w:rsidRDefault="00C12957" w:rsidP="00C12957">
      <w:pPr>
        <w:numPr>
          <w:ilvl w:val="0"/>
          <w:numId w:val="6"/>
        </w:numPr>
        <w:spacing w:after="160" w:line="259" w:lineRule="auto"/>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w:t>
      </w:r>
    </w:p>
    <w:p w:rsidR="001576B4" w:rsidRPr="009703A5" w:rsidRDefault="001576B4" w:rsidP="001576B4">
      <w:pPr>
        <w:spacing w:after="160" w:line="259" w:lineRule="auto"/>
        <w:ind w:left="720"/>
        <w:contextualSpacing/>
        <w:jc w:val="both"/>
        <w:rPr>
          <w:rFonts w:ascii="Times New Roman" w:eastAsia="Calibri" w:hAnsi="Times New Roman" w:cs="Times New Roman"/>
          <w:sz w:val="28"/>
          <w:szCs w:val="28"/>
        </w:rPr>
      </w:pPr>
    </w:p>
    <w:p w:rsidR="008C7A4A" w:rsidRDefault="00C12957" w:rsidP="00C12957">
      <w:pPr>
        <w:spacing w:after="160" w:line="259" w:lineRule="auto"/>
        <w:ind w:left="360"/>
        <w:jc w:val="center"/>
        <w:rPr>
          <w:rFonts w:ascii="Times New Roman" w:eastAsia="Calibri" w:hAnsi="Times New Roman" w:cs="Times New Roman"/>
          <w:b/>
          <w:sz w:val="28"/>
          <w:szCs w:val="28"/>
        </w:rPr>
      </w:pPr>
      <w:r w:rsidRPr="009703A5">
        <w:rPr>
          <w:rFonts w:ascii="Times New Roman" w:eastAsia="Calibri" w:hAnsi="Times New Roman" w:cs="Times New Roman"/>
          <w:b/>
          <w:sz w:val="28"/>
          <w:szCs w:val="28"/>
        </w:rPr>
        <w:t xml:space="preserve"> </w:t>
      </w:r>
    </w:p>
    <w:p w:rsidR="008C7A4A" w:rsidRDefault="008C7A4A" w:rsidP="00C12957">
      <w:pPr>
        <w:spacing w:after="160" w:line="259" w:lineRule="auto"/>
        <w:ind w:left="360"/>
        <w:jc w:val="center"/>
        <w:rPr>
          <w:rFonts w:ascii="Times New Roman" w:eastAsia="Calibri" w:hAnsi="Times New Roman" w:cs="Times New Roman"/>
          <w:b/>
          <w:sz w:val="28"/>
          <w:szCs w:val="28"/>
        </w:rPr>
      </w:pPr>
    </w:p>
    <w:p w:rsidR="00C12957" w:rsidRPr="009703A5" w:rsidRDefault="00C12957" w:rsidP="00C12957">
      <w:pPr>
        <w:spacing w:after="160" w:line="259" w:lineRule="auto"/>
        <w:ind w:left="360"/>
        <w:jc w:val="center"/>
        <w:rPr>
          <w:rFonts w:ascii="Times New Roman" w:eastAsia="Calibri" w:hAnsi="Times New Roman" w:cs="Times New Roman"/>
          <w:b/>
          <w:sz w:val="28"/>
          <w:szCs w:val="28"/>
        </w:rPr>
      </w:pPr>
      <w:r w:rsidRPr="009703A5">
        <w:rPr>
          <w:rFonts w:ascii="Times New Roman" w:eastAsia="Calibri" w:hAnsi="Times New Roman" w:cs="Times New Roman"/>
          <w:b/>
          <w:sz w:val="28"/>
          <w:szCs w:val="28"/>
        </w:rPr>
        <w:t>Содержание  учебного предмета «Геометрия</w:t>
      </w:r>
      <w:r w:rsidR="002D7D33" w:rsidRPr="009703A5">
        <w:rPr>
          <w:rFonts w:ascii="Times New Roman" w:eastAsia="Calibri" w:hAnsi="Times New Roman" w:cs="Times New Roman"/>
          <w:b/>
          <w:sz w:val="28"/>
          <w:szCs w:val="28"/>
        </w:rPr>
        <w:t xml:space="preserve"> 8 класс</w:t>
      </w:r>
      <w:r w:rsidRPr="009703A5">
        <w:rPr>
          <w:rFonts w:ascii="Times New Roman" w:eastAsia="Calibri" w:hAnsi="Times New Roman" w:cs="Times New Roman"/>
          <w:b/>
          <w:sz w:val="28"/>
          <w:szCs w:val="28"/>
        </w:rPr>
        <w:t>».</w:t>
      </w:r>
    </w:p>
    <w:p w:rsidR="00C12957" w:rsidRPr="009703A5" w:rsidRDefault="00C12957" w:rsidP="00C12957">
      <w:pPr>
        <w:widowControl w:val="0"/>
        <w:numPr>
          <w:ilvl w:val="0"/>
          <w:numId w:val="7"/>
        </w:num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9703A5">
        <w:rPr>
          <w:rFonts w:ascii="Times New Roman" w:eastAsia="Calibri" w:hAnsi="Times New Roman" w:cs="Times New Roman"/>
          <w:b/>
          <w:bCs/>
          <w:color w:val="000000"/>
          <w:sz w:val="28"/>
          <w:szCs w:val="28"/>
        </w:rPr>
        <w:t xml:space="preserve">Четырехугольники (14 часов) </w:t>
      </w:r>
    </w:p>
    <w:p w:rsidR="00C12957" w:rsidRPr="009703A5" w:rsidRDefault="00C12957" w:rsidP="002D7D33">
      <w:pPr>
        <w:shd w:val="clear" w:color="auto" w:fill="FFFFFF"/>
        <w:spacing w:after="0" w:line="259" w:lineRule="auto"/>
        <w:ind w:firstLine="708"/>
        <w:jc w:val="both"/>
        <w:rPr>
          <w:rFonts w:ascii="Times New Roman" w:eastAsia="Calibri" w:hAnsi="Times New Roman" w:cs="Times New Roman"/>
          <w:color w:val="000000"/>
          <w:sz w:val="28"/>
          <w:szCs w:val="28"/>
        </w:rPr>
      </w:pPr>
      <w:r w:rsidRPr="009703A5">
        <w:rPr>
          <w:rFonts w:ascii="Times New Roman" w:eastAsia="Calibri" w:hAnsi="Times New Roman" w:cs="Times New Roman"/>
          <w:b/>
          <w:color w:val="000000"/>
          <w:sz w:val="28"/>
          <w:szCs w:val="28"/>
        </w:rPr>
        <w:t>Основные понятия</w:t>
      </w:r>
      <w:r w:rsidRPr="009703A5">
        <w:rPr>
          <w:rFonts w:ascii="Times New Roman" w:eastAsia="Calibri" w:hAnsi="Times New Roman" w:cs="Times New Roman"/>
          <w:color w:val="000000"/>
          <w:sz w:val="28"/>
          <w:szCs w:val="28"/>
        </w:rPr>
        <w:t>. Многоугольник, выпуклый многоугольник, четырехуголь</w:t>
      </w:r>
      <w:r w:rsidRPr="009703A5">
        <w:rPr>
          <w:rFonts w:ascii="Times New Roman" w:eastAsia="Calibri" w:hAnsi="Times New Roman" w:cs="Times New Roman"/>
          <w:color w:val="000000"/>
          <w:sz w:val="28"/>
          <w:szCs w:val="28"/>
        </w:rPr>
        <w:softHyphen/>
        <w:t>ник. Параллелограмм, его свойства и признаки. Трапеция. Пря</w:t>
      </w:r>
      <w:r w:rsidRPr="009703A5">
        <w:rPr>
          <w:rFonts w:ascii="Times New Roman" w:eastAsia="Calibri" w:hAnsi="Times New Roman" w:cs="Times New Roman"/>
          <w:color w:val="000000"/>
          <w:sz w:val="28"/>
          <w:szCs w:val="28"/>
        </w:rPr>
        <w:softHyphen/>
        <w:t xml:space="preserve">моугольник, ромб, квадрат, их свойства. </w:t>
      </w:r>
      <w:r w:rsidR="002D7D33" w:rsidRPr="009703A5">
        <w:rPr>
          <w:rFonts w:ascii="Times New Roman" w:eastAsia="Calibri" w:hAnsi="Times New Roman" w:cs="Times New Roman"/>
          <w:color w:val="000000"/>
          <w:sz w:val="28"/>
          <w:szCs w:val="28"/>
        </w:rPr>
        <w:t>Осевая и центральная симметрии.</w:t>
      </w:r>
    </w:p>
    <w:p w:rsidR="00C12957" w:rsidRPr="009703A5" w:rsidRDefault="00FB0FC8" w:rsidP="002D7D33">
      <w:pPr>
        <w:pStyle w:val="a4"/>
        <w:numPr>
          <w:ilvl w:val="0"/>
          <w:numId w:val="7"/>
        </w:numPr>
        <w:spacing w:after="0" w:line="24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Площадь (10</w:t>
      </w:r>
      <w:r w:rsidR="00C12957" w:rsidRPr="009703A5">
        <w:rPr>
          <w:rFonts w:ascii="Times New Roman" w:eastAsia="Calibri" w:hAnsi="Times New Roman" w:cs="Times New Roman"/>
          <w:b/>
          <w:bCs/>
          <w:color w:val="000000"/>
          <w:sz w:val="28"/>
          <w:szCs w:val="28"/>
        </w:rPr>
        <w:t xml:space="preserve"> часов)</w:t>
      </w:r>
    </w:p>
    <w:p w:rsidR="00C12957" w:rsidRPr="009703A5" w:rsidRDefault="00C12957" w:rsidP="00C12957">
      <w:pPr>
        <w:shd w:val="clear" w:color="auto" w:fill="FFFFFF"/>
        <w:spacing w:after="0" w:line="259" w:lineRule="auto"/>
        <w:ind w:firstLine="708"/>
        <w:jc w:val="both"/>
        <w:rPr>
          <w:rFonts w:ascii="Times New Roman" w:eastAsia="Calibri" w:hAnsi="Times New Roman" w:cs="Times New Roman"/>
          <w:color w:val="000000"/>
          <w:sz w:val="28"/>
          <w:szCs w:val="28"/>
        </w:rPr>
      </w:pPr>
      <w:r w:rsidRPr="009703A5">
        <w:rPr>
          <w:rFonts w:ascii="Times New Roman" w:eastAsia="Calibri" w:hAnsi="Times New Roman" w:cs="Times New Roman"/>
          <w:b/>
          <w:color w:val="000000"/>
          <w:sz w:val="28"/>
          <w:szCs w:val="28"/>
        </w:rPr>
        <w:t>Основные понятия</w:t>
      </w:r>
      <w:r w:rsidRPr="009703A5">
        <w:rPr>
          <w:rFonts w:ascii="Times New Roman" w:eastAsia="Calibri" w:hAnsi="Times New Roman" w:cs="Times New Roman"/>
          <w:color w:val="000000"/>
          <w:sz w:val="28"/>
          <w:szCs w:val="28"/>
        </w:rPr>
        <w:t>. Понятие площади многоугольника. Площади прямоуголь</w:t>
      </w:r>
      <w:r w:rsidRPr="009703A5">
        <w:rPr>
          <w:rFonts w:ascii="Times New Roman" w:eastAsia="Calibri" w:hAnsi="Times New Roman" w:cs="Times New Roman"/>
          <w:color w:val="000000"/>
          <w:sz w:val="28"/>
          <w:szCs w:val="28"/>
        </w:rPr>
        <w:softHyphen/>
        <w:t>ника, параллелограмма, треугольника, трапеции. Теорема Пи</w:t>
      </w:r>
      <w:r w:rsidRPr="009703A5">
        <w:rPr>
          <w:rFonts w:ascii="Times New Roman" w:eastAsia="Calibri" w:hAnsi="Times New Roman" w:cs="Times New Roman"/>
          <w:color w:val="000000"/>
          <w:sz w:val="28"/>
          <w:szCs w:val="28"/>
        </w:rPr>
        <w:softHyphen/>
        <w:t>фагора.</w:t>
      </w:r>
    </w:p>
    <w:p w:rsidR="00C12957" w:rsidRPr="009703A5" w:rsidRDefault="00FB0FC8" w:rsidP="002D7D33">
      <w:pPr>
        <w:pStyle w:val="a4"/>
        <w:numPr>
          <w:ilvl w:val="0"/>
          <w:numId w:val="7"/>
        </w:num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Подобные треугольники (17</w:t>
      </w:r>
      <w:r w:rsidR="00C12957" w:rsidRPr="009703A5">
        <w:rPr>
          <w:rFonts w:ascii="Times New Roman" w:eastAsia="Calibri" w:hAnsi="Times New Roman" w:cs="Times New Roman"/>
          <w:b/>
          <w:color w:val="000000"/>
          <w:sz w:val="28"/>
          <w:szCs w:val="28"/>
        </w:rPr>
        <w:t xml:space="preserve"> часов)</w:t>
      </w:r>
    </w:p>
    <w:p w:rsidR="00C12957" w:rsidRPr="009703A5" w:rsidRDefault="00C12957" w:rsidP="00C12957">
      <w:pPr>
        <w:shd w:val="clear" w:color="auto" w:fill="FFFFFF"/>
        <w:spacing w:after="0" w:line="259" w:lineRule="auto"/>
        <w:ind w:firstLine="708"/>
        <w:jc w:val="both"/>
        <w:rPr>
          <w:rFonts w:ascii="Times New Roman" w:eastAsia="Calibri" w:hAnsi="Times New Roman" w:cs="Times New Roman"/>
          <w:color w:val="000000"/>
          <w:sz w:val="28"/>
          <w:szCs w:val="28"/>
        </w:rPr>
      </w:pPr>
      <w:r w:rsidRPr="009703A5">
        <w:rPr>
          <w:rFonts w:ascii="Times New Roman" w:eastAsia="Calibri" w:hAnsi="Times New Roman" w:cs="Times New Roman"/>
          <w:b/>
          <w:color w:val="000000"/>
          <w:sz w:val="28"/>
          <w:szCs w:val="28"/>
        </w:rPr>
        <w:t>Основные понятия</w:t>
      </w:r>
      <w:r w:rsidRPr="009703A5">
        <w:rPr>
          <w:rFonts w:ascii="Times New Roman" w:eastAsia="Calibri" w:hAnsi="Times New Roman" w:cs="Times New Roman"/>
          <w:color w:val="000000"/>
          <w:sz w:val="28"/>
          <w:szCs w:val="28"/>
        </w:rPr>
        <w:t>. 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w:t>
      </w:r>
      <w:r w:rsidRPr="009703A5">
        <w:rPr>
          <w:rFonts w:ascii="Times New Roman" w:eastAsia="Calibri" w:hAnsi="Times New Roman" w:cs="Times New Roman"/>
          <w:color w:val="000000"/>
          <w:sz w:val="28"/>
          <w:szCs w:val="28"/>
        </w:rPr>
        <w:softHyphen/>
        <w:t>ника.</w:t>
      </w:r>
    </w:p>
    <w:p w:rsidR="00C12957" w:rsidRPr="00FB0FC8" w:rsidRDefault="00FB0FC8" w:rsidP="002D7D33">
      <w:pPr>
        <w:pStyle w:val="a4"/>
        <w:numPr>
          <w:ilvl w:val="0"/>
          <w:numId w:val="7"/>
        </w:num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color w:val="000000"/>
          <w:sz w:val="28"/>
          <w:szCs w:val="28"/>
        </w:rPr>
        <w:t>Окружность (14</w:t>
      </w:r>
      <w:r w:rsidR="00C12957" w:rsidRPr="009703A5">
        <w:rPr>
          <w:rFonts w:ascii="Times New Roman" w:eastAsia="Calibri" w:hAnsi="Times New Roman" w:cs="Times New Roman"/>
          <w:b/>
          <w:color w:val="000000"/>
          <w:sz w:val="28"/>
          <w:szCs w:val="28"/>
        </w:rPr>
        <w:t xml:space="preserve"> часов)</w:t>
      </w:r>
    </w:p>
    <w:p w:rsidR="00FB0FC8" w:rsidRPr="00FB0FC8" w:rsidRDefault="00FB0FC8" w:rsidP="00FB0FC8">
      <w:pPr>
        <w:pStyle w:val="a4"/>
        <w:spacing w:after="0" w:line="240" w:lineRule="auto"/>
        <w:jc w:val="both"/>
        <w:rPr>
          <w:rFonts w:ascii="Times New Roman" w:eastAsia="Calibri" w:hAnsi="Times New Roman" w:cs="Times New Roman"/>
          <w:b/>
          <w:sz w:val="28"/>
          <w:szCs w:val="28"/>
        </w:rPr>
      </w:pPr>
      <w:r w:rsidRPr="009703A5">
        <w:rPr>
          <w:rFonts w:ascii="Times New Roman" w:eastAsia="Calibri" w:hAnsi="Times New Roman" w:cs="Times New Roman"/>
          <w:b/>
          <w:color w:val="000000"/>
          <w:sz w:val="28"/>
          <w:szCs w:val="28"/>
        </w:rPr>
        <w:t>Основные понятия</w:t>
      </w:r>
      <w:r w:rsidRPr="009703A5">
        <w:rPr>
          <w:rFonts w:ascii="Times New Roman" w:eastAsia="Calibri" w:hAnsi="Times New Roman" w:cs="Times New Roman"/>
          <w:color w:val="000000"/>
          <w:sz w:val="28"/>
          <w:szCs w:val="28"/>
        </w:rPr>
        <w:t xml:space="preserve">. 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w:t>
      </w:r>
      <w:r w:rsidRPr="009703A5">
        <w:rPr>
          <w:rFonts w:ascii="Times New Roman" w:eastAsia="Calibri" w:hAnsi="Times New Roman" w:cs="Times New Roman"/>
          <w:i/>
          <w:iCs/>
          <w:color w:val="000000"/>
          <w:sz w:val="28"/>
          <w:szCs w:val="28"/>
        </w:rPr>
        <w:t xml:space="preserve"> </w:t>
      </w:r>
      <w:r w:rsidRPr="009703A5">
        <w:rPr>
          <w:rFonts w:ascii="Times New Roman" w:eastAsia="Calibri" w:hAnsi="Times New Roman" w:cs="Times New Roman"/>
          <w:color w:val="000000"/>
          <w:sz w:val="28"/>
          <w:szCs w:val="28"/>
        </w:rPr>
        <w:t>и описанная окружности.</w:t>
      </w:r>
    </w:p>
    <w:p w:rsidR="00FB0FC8" w:rsidRPr="009703A5" w:rsidRDefault="00FB0FC8" w:rsidP="002D7D33">
      <w:pPr>
        <w:pStyle w:val="a4"/>
        <w:numPr>
          <w:ilvl w:val="0"/>
          <w:numId w:val="7"/>
        </w:num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Векторы (9 часов)</w:t>
      </w:r>
    </w:p>
    <w:p w:rsidR="00C12957" w:rsidRDefault="00FB0FC8" w:rsidP="00C12957">
      <w:pPr>
        <w:shd w:val="clear" w:color="auto" w:fill="FFFFFF"/>
        <w:spacing w:after="0" w:line="259" w:lineRule="auto"/>
        <w:ind w:firstLine="708"/>
        <w:jc w:val="both"/>
        <w:rPr>
          <w:rFonts w:ascii="Times New Roman" w:eastAsia="Calibri" w:hAnsi="Times New Roman" w:cs="Times New Roman"/>
          <w:color w:val="000000"/>
          <w:sz w:val="28"/>
          <w:szCs w:val="28"/>
        </w:rPr>
      </w:pPr>
      <w:r w:rsidRPr="009703A5">
        <w:rPr>
          <w:rFonts w:ascii="Times New Roman" w:eastAsia="Calibri" w:hAnsi="Times New Roman" w:cs="Times New Roman"/>
          <w:b/>
          <w:color w:val="000000"/>
          <w:sz w:val="28"/>
          <w:szCs w:val="28"/>
        </w:rPr>
        <w:t>Основные понятия</w:t>
      </w:r>
      <w:r w:rsidRPr="009703A5">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В</w:t>
      </w:r>
      <w:r w:rsidR="00135FF6">
        <w:rPr>
          <w:rFonts w:ascii="Times New Roman" w:eastAsia="Calibri" w:hAnsi="Times New Roman" w:cs="Times New Roman"/>
        </w:rPr>
        <w:t>ектор. Д</w:t>
      </w:r>
      <w:r>
        <w:rPr>
          <w:rFonts w:ascii="Times New Roman" w:eastAsia="Calibri" w:hAnsi="Times New Roman" w:cs="Times New Roman"/>
        </w:rPr>
        <w:t>лина вектора</w:t>
      </w:r>
      <w:r w:rsidR="00135FF6">
        <w:rPr>
          <w:rFonts w:ascii="Times New Roman" w:eastAsia="Calibri" w:hAnsi="Times New Roman" w:cs="Times New Roman"/>
        </w:rPr>
        <w:t>. Коллинеарные и равные векторы. Сумма двух векторов. П</w:t>
      </w:r>
      <w:r w:rsidRPr="00CC46EE">
        <w:rPr>
          <w:rFonts w:ascii="Times New Roman" w:eastAsia="Calibri" w:hAnsi="Times New Roman" w:cs="Times New Roman"/>
        </w:rPr>
        <w:t>равило треугольника</w:t>
      </w:r>
      <w:r w:rsidR="00135FF6">
        <w:rPr>
          <w:rFonts w:ascii="Times New Roman" w:eastAsia="Calibri" w:hAnsi="Times New Roman" w:cs="Times New Roman"/>
        </w:rPr>
        <w:t xml:space="preserve"> сложения векторов.</w:t>
      </w:r>
      <w:r w:rsidRPr="00CC46EE">
        <w:rPr>
          <w:rFonts w:ascii="Times New Roman" w:eastAsia="Calibri" w:hAnsi="Times New Roman" w:cs="Times New Roman"/>
        </w:rPr>
        <w:t xml:space="preserve"> </w:t>
      </w:r>
      <w:r w:rsidR="00135FF6">
        <w:rPr>
          <w:rFonts w:ascii="Times New Roman" w:eastAsia="Calibri" w:hAnsi="Times New Roman" w:cs="Times New Roman"/>
        </w:rPr>
        <w:t>Правило п</w:t>
      </w:r>
      <w:r w:rsidRPr="00CC46EE">
        <w:rPr>
          <w:rFonts w:ascii="Times New Roman" w:eastAsia="Calibri" w:hAnsi="Times New Roman" w:cs="Times New Roman"/>
        </w:rPr>
        <w:t>араллелограмма</w:t>
      </w:r>
      <w:r w:rsidR="00135FF6">
        <w:rPr>
          <w:rFonts w:ascii="Times New Roman" w:eastAsia="Calibri" w:hAnsi="Times New Roman" w:cs="Times New Roman"/>
        </w:rPr>
        <w:t xml:space="preserve"> сложения векторов</w:t>
      </w:r>
      <w:proofErr w:type="gramStart"/>
      <w:r w:rsidR="00135FF6">
        <w:rPr>
          <w:rFonts w:ascii="Times New Roman" w:eastAsia="Calibri" w:hAnsi="Times New Roman" w:cs="Times New Roman"/>
        </w:rPr>
        <w:t>.</w:t>
      </w:r>
      <w:proofErr w:type="gramEnd"/>
      <w:r w:rsidRPr="00CC46EE">
        <w:rPr>
          <w:rFonts w:ascii="Times New Roman" w:eastAsia="Calibri" w:hAnsi="Times New Roman" w:cs="Times New Roman"/>
        </w:rPr>
        <w:t xml:space="preserve"> </w:t>
      </w:r>
      <w:proofErr w:type="gramStart"/>
      <w:r w:rsidRPr="00CC46EE">
        <w:rPr>
          <w:rFonts w:ascii="Times New Roman" w:eastAsia="Calibri" w:hAnsi="Times New Roman" w:cs="Times New Roman"/>
        </w:rPr>
        <w:t>п</w:t>
      </w:r>
      <w:proofErr w:type="gramEnd"/>
      <w:r w:rsidRPr="00CC46EE">
        <w:rPr>
          <w:rFonts w:ascii="Times New Roman" w:eastAsia="Calibri" w:hAnsi="Times New Roman" w:cs="Times New Roman"/>
        </w:rPr>
        <w:t>равило многоугольника</w:t>
      </w:r>
      <w:r w:rsidR="00135FF6">
        <w:rPr>
          <w:rFonts w:ascii="Times New Roman" w:eastAsia="Calibri" w:hAnsi="Times New Roman" w:cs="Times New Roman"/>
        </w:rPr>
        <w:t xml:space="preserve"> сложения векторов. Р</w:t>
      </w:r>
      <w:r w:rsidRPr="00CC46EE">
        <w:rPr>
          <w:rFonts w:ascii="Times New Roman" w:eastAsia="Calibri" w:hAnsi="Times New Roman" w:cs="Times New Roman"/>
        </w:rPr>
        <w:t>а</w:t>
      </w:r>
      <w:r w:rsidR="00135FF6">
        <w:rPr>
          <w:rFonts w:ascii="Times New Roman" w:eastAsia="Calibri" w:hAnsi="Times New Roman" w:cs="Times New Roman"/>
        </w:rPr>
        <w:t>зность векторов. С</w:t>
      </w:r>
      <w:r w:rsidRPr="00CC46EE">
        <w:rPr>
          <w:rFonts w:ascii="Times New Roman" w:eastAsia="Calibri" w:hAnsi="Times New Roman" w:cs="Times New Roman"/>
        </w:rPr>
        <w:t>войства умножения вектора на число.</w:t>
      </w:r>
    </w:p>
    <w:p w:rsidR="00C12957" w:rsidRPr="009703A5" w:rsidRDefault="002D7D33" w:rsidP="002D7D33">
      <w:pPr>
        <w:spacing w:after="0" w:line="240" w:lineRule="auto"/>
        <w:jc w:val="both"/>
        <w:rPr>
          <w:rFonts w:ascii="Times New Roman" w:eastAsia="Calibri" w:hAnsi="Times New Roman" w:cs="Times New Roman"/>
          <w:b/>
          <w:sz w:val="28"/>
          <w:szCs w:val="28"/>
        </w:rPr>
      </w:pPr>
      <w:r w:rsidRPr="009703A5">
        <w:rPr>
          <w:rFonts w:ascii="Times New Roman" w:eastAsia="Calibri" w:hAnsi="Times New Roman" w:cs="Times New Roman"/>
          <w:b/>
          <w:sz w:val="28"/>
          <w:szCs w:val="28"/>
        </w:rPr>
        <w:t xml:space="preserve">            </w:t>
      </w:r>
      <w:r w:rsidR="00FB0FC8">
        <w:rPr>
          <w:rFonts w:ascii="Times New Roman" w:eastAsia="Calibri" w:hAnsi="Times New Roman" w:cs="Times New Roman"/>
          <w:b/>
          <w:color w:val="000000"/>
          <w:sz w:val="28"/>
          <w:szCs w:val="28"/>
        </w:rPr>
        <w:t>Итоговое повторение (2</w:t>
      </w:r>
      <w:r w:rsidR="00C12957" w:rsidRPr="009703A5">
        <w:rPr>
          <w:rFonts w:ascii="Times New Roman" w:eastAsia="Calibri" w:hAnsi="Times New Roman" w:cs="Times New Roman"/>
          <w:b/>
          <w:color w:val="000000"/>
          <w:sz w:val="28"/>
          <w:szCs w:val="28"/>
        </w:rPr>
        <w:t xml:space="preserve"> часа)</w:t>
      </w:r>
    </w:p>
    <w:p w:rsidR="0047600B" w:rsidRPr="009703A5" w:rsidRDefault="0047600B" w:rsidP="001576B4">
      <w:pPr>
        <w:spacing w:after="0" w:line="256" w:lineRule="auto"/>
        <w:jc w:val="center"/>
        <w:outlineLvl w:val="0"/>
        <w:rPr>
          <w:rFonts w:ascii="Times New Roman" w:eastAsia="Calibri" w:hAnsi="Times New Roman" w:cs="Times New Roman"/>
          <w:b/>
          <w:sz w:val="28"/>
          <w:szCs w:val="28"/>
        </w:rPr>
      </w:pPr>
    </w:p>
    <w:p w:rsidR="008C7A4A" w:rsidRDefault="008C7A4A" w:rsidP="001576B4">
      <w:pPr>
        <w:shd w:val="clear" w:color="auto" w:fill="FFFFFF"/>
        <w:spacing w:before="269" w:after="240" w:line="256" w:lineRule="auto"/>
        <w:ind w:right="432"/>
        <w:rPr>
          <w:rFonts w:ascii="Times New Roman" w:eastAsia="Calibri" w:hAnsi="Times New Roman" w:cs="Times New Roman"/>
          <w:b/>
          <w:sz w:val="28"/>
          <w:szCs w:val="28"/>
        </w:rPr>
      </w:pPr>
    </w:p>
    <w:p w:rsidR="008C7A4A" w:rsidRDefault="008C7A4A" w:rsidP="001576B4">
      <w:pPr>
        <w:shd w:val="clear" w:color="auto" w:fill="FFFFFF"/>
        <w:spacing w:before="269" w:after="240" w:line="256" w:lineRule="auto"/>
        <w:ind w:right="432"/>
        <w:rPr>
          <w:rFonts w:ascii="Times New Roman" w:eastAsia="Calibri" w:hAnsi="Times New Roman" w:cs="Times New Roman"/>
          <w:b/>
          <w:sz w:val="28"/>
          <w:szCs w:val="28"/>
        </w:rPr>
      </w:pPr>
    </w:p>
    <w:p w:rsidR="001576B4" w:rsidRPr="009703A5" w:rsidRDefault="001576B4" w:rsidP="008C7A4A">
      <w:pPr>
        <w:shd w:val="clear" w:color="auto" w:fill="FFFFFF"/>
        <w:spacing w:before="269" w:after="240" w:line="256" w:lineRule="auto"/>
        <w:ind w:right="432"/>
        <w:jc w:val="center"/>
        <w:rPr>
          <w:rFonts w:ascii="Times New Roman" w:eastAsia="Calibri" w:hAnsi="Times New Roman" w:cs="Times New Roman"/>
          <w:b/>
          <w:bCs/>
          <w:sz w:val="28"/>
          <w:szCs w:val="28"/>
        </w:rPr>
      </w:pPr>
      <w:r w:rsidRPr="009703A5">
        <w:rPr>
          <w:rFonts w:ascii="Times New Roman" w:eastAsia="Calibri" w:hAnsi="Times New Roman" w:cs="Times New Roman"/>
          <w:b/>
          <w:sz w:val="28"/>
          <w:szCs w:val="28"/>
        </w:rPr>
        <w:t>Планируемые результаты изучения учебного предмета</w:t>
      </w:r>
      <w:r w:rsidR="008C7A4A">
        <w:rPr>
          <w:rFonts w:ascii="Times New Roman" w:eastAsia="Calibri" w:hAnsi="Times New Roman" w:cs="Times New Roman"/>
          <w:b/>
          <w:sz w:val="28"/>
          <w:szCs w:val="28"/>
        </w:rPr>
        <w:t xml:space="preserve">                   </w:t>
      </w:r>
      <w:r w:rsidRPr="009703A5">
        <w:rPr>
          <w:rFonts w:ascii="Times New Roman" w:eastAsia="Calibri" w:hAnsi="Times New Roman" w:cs="Times New Roman"/>
          <w:b/>
          <w:sz w:val="28"/>
          <w:szCs w:val="28"/>
        </w:rPr>
        <w:t xml:space="preserve"> </w:t>
      </w:r>
      <w:r w:rsidRPr="009703A5">
        <w:rPr>
          <w:rFonts w:ascii="Times New Roman" w:eastAsia="Calibri" w:hAnsi="Times New Roman" w:cs="Times New Roman"/>
          <w:b/>
          <w:bCs/>
          <w:sz w:val="28"/>
          <w:szCs w:val="28"/>
        </w:rPr>
        <w:t xml:space="preserve">«Геометрия» в </w:t>
      </w:r>
      <w:r w:rsidR="0047600B" w:rsidRPr="009703A5">
        <w:rPr>
          <w:rFonts w:ascii="Times New Roman" w:eastAsia="Calibri" w:hAnsi="Times New Roman" w:cs="Times New Roman"/>
          <w:b/>
          <w:bCs/>
          <w:sz w:val="28"/>
          <w:szCs w:val="28"/>
        </w:rPr>
        <w:t>7-9 классах</w:t>
      </w:r>
    </w:p>
    <w:p w:rsidR="0047600B" w:rsidRPr="009703A5" w:rsidRDefault="0047600B" w:rsidP="004760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600B" w:rsidRPr="009703A5" w:rsidRDefault="0047600B" w:rsidP="0047600B">
      <w:pPr>
        <w:spacing w:after="0" w:line="240" w:lineRule="auto"/>
        <w:jc w:val="both"/>
        <w:rPr>
          <w:rFonts w:ascii="Times New Roman" w:eastAsia="Times New Roman" w:hAnsi="Times New Roman" w:cs="Times New Roman"/>
          <w:b/>
          <w:bCs/>
          <w:iCs/>
          <w:color w:val="000000"/>
          <w:sz w:val="28"/>
          <w:szCs w:val="28"/>
          <w:lang w:eastAsia="ru-RU"/>
        </w:rPr>
      </w:pPr>
      <w:r w:rsidRPr="009703A5">
        <w:rPr>
          <w:rFonts w:ascii="Times New Roman" w:eastAsia="Times New Roman" w:hAnsi="Times New Roman" w:cs="Times New Roman"/>
          <w:b/>
          <w:bCs/>
          <w:iCs/>
          <w:color w:val="000000"/>
          <w:sz w:val="28"/>
          <w:szCs w:val="28"/>
          <w:lang w:eastAsia="ru-RU"/>
        </w:rPr>
        <w:t>Наглядная геометрия.</w:t>
      </w:r>
    </w:p>
    <w:p w:rsidR="0047600B" w:rsidRPr="009703A5" w:rsidRDefault="0047600B" w:rsidP="0047600B">
      <w:pPr>
        <w:spacing w:after="0" w:line="240" w:lineRule="auto"/>
        <w:jc w:val="both"/>
        <w:rPr>
          <w:rFonts w:ascii="Times New Roman" w:eastAsia="Times New Roman" w:hAnsi="Times New Roman" w:cs="Times New Roman"/>
          <w:b/>
          <w:bCs/>
          <w:iCs/>
          <w:color w:val="000000"/>
          <w:sz w:val="28"/>
          <w:szCs w:val="28"/>
          <w:lang w:eastAsia="ru-RU"/>
        </w:rPr>
      </w:pPr>
      <w:r w:rsidRPr="009703A5">
        <w:rPr>
          <w:rFonts w:ascii="Times New Roman" w:eastAsia="Times New Roman" w:hAnsi="Times New Roman" w:cs="Times New Roman"/>
          <w:b/>
          <w:bCs/>
          <w:iCs/>
          <w:color w:val="000000"/>
          <w:sz w:val="28"/>
          <w:szCs w:val="28"/>
          <w:lang w:eastAsia="ru-RU"/>
        </w:rPr>
        <w:t xml:space="preserve">          Выпускник научится</w:t>
      </w:r>
    </w:p>
    <w:p w:rsidR="0047600B" w:rsidRPr="009703A5" w:rsidRDefault="0047600B" w:rsidP="0047600B">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 xml:space="preserve">распознавать на чертежах, рисунках, моделях и в окружающем мире плоские и </w:t>
      </w:r>
      <w:r w:rsidRPr="009703A5">
        <w:rPr>
          <w:rFonts w:ascii="Times New Roman" w:eastAsia="Times New Roman" w:hAnsi="Times New Roman" w:cs="Times New Roman"/>
          <w:bCs/>
          <w:iCs/>
          <w:color w:val="000000"/>
          <w:sz w:val="28"/>
          <w:szCs w:val="28"/>
          <w:lang w:eastAsia="ru-RU"/>
        </w:rPr>
        <w:lastRenderedPageBreak/>
        <w:t>пространственные геометрические фигуры;</w:t>
      </w:r>
    </w:p>
    <w:p w:rsidR="0047600B" w:rsidRPr="009703A5" w:rsidRDefault="0047600B" w:rsidP="0047600B">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распознавать развёртки куба, прямоугольного параллелепипеда, правильной пирамиды, цилиндра и конуса;</w:t>
      </w:r>
    </w:p>
    <w:p w:rsidR="0047600B" w:rsidRPr="009703A5" w:rsidRDefault="0047600B" w:rsidP="0047600B">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строить развёртки куба и прямоугольного параллелепипеда;</w:t>
      </w:r>
    </w:p>
    <w:p w:rsidR="0047600B" w:rsidRPr="009703A5" w:rsidRDefault="0047600B" w:rsidP="0047600B">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определять по линейным размерам развёртки фигуры линейные размеры самой фигуры и наоборот;</w:t>
      </w:r>
    </w:p>
    <w:p w:rsidR="0047600B" w:rsidRPr="009703A5" w:rsidRDefault="0047600B" w:rsidP="0047600B">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вычислять объём прямоугольного параллелепипеда.</w:t>
      </w:r>
    </w:p>
    <w:p w:rsidR="0047600B" w:rsidRPr="009703A5" w:rsidRDefault="0047600B" w:rsidP="0047600B">
      <w:pPr>
        <w:spacing w:after="0" w:line="240" w:lineRule="auto"/>
        <w:jc w:val="both"/>
        <w:rPr>
          <w:rFonts w:ascii="Times New Roman" w:eastAsia="Times New Roman" w:hAnsi="Times New Roman" w:cs="Times New Roman"/>
          <w:b/>
          <w:bCs/>
          <w:iCs/>
          <w:color w:val="000000"/>
          <w:sz w:val="28"/>
          <w:szCs w:val="28"/>
          <w:lang w:eastAsia="ru-RU"/>
        </w:rPr>
      </w:pPr>
      <w:r w:rsidRPr="009703A5">
        <w:rPr>
          <w:rFonts w:ascii="Times New Roman" w:eastAsia="Times New Roman" w:hAnsi="Times New Roman" w:cs="Times New Roman"/>
          <w:b/>
          <w:bCs/>
          <w:i/>
          <w:iCs/>
          <w:color w:val="000000"/>
          <w:sz w:val="28"/>
          <w:szCs w:val="28"/>
          <w:lang w:eastAsia="ru-RU"/>
        </w:rPr>
        <w:t xml:space="preserve">         </w:t>
      </w:r>
      <w:r w:rsidRPr="009703A5">
        <w:rPr>
          <w:rFonts w:ascii="Times New Roman" w:eastAsia="Times New Roman" w:hAnsi="Times New Roman" w:cs="Times New Roman"/>
          <w:b/>
          <w:bCs/>
          <w:iCs/>
          <w:color w:val="000000"/>
          <w:sz w:val="28"/>
          <w:szCs w:val="28"/>
          <w:lang w:eastAsia="ru-RU"/>
        </w:rPr>
        <w:t>Выпускник получит возможность:</w:t>
      </w:r>
    </w:p>
    <w:p w:rsidR="0047600B" w:rsidRPr="009703A5" w:rsidRDefault="0047600B" w:rsidP="0047600B">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научиться вычислять объемы пространственных геометрических фигур, составленных из прямоугольных параллелепипедов;</w:t>
      </w:r>
    </w:p>
    <w:p w:rsidR="0047600B" w:rsidRPr="009703A5" w:rsidRDefault="0047600B" w:rsidP="0047600B">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углубить и развить представление о пространственных геометрических фигурах;</w:t>
      </w:r>
    </w:p>
    <w:p w:rsidR="0047600B" w:rsidRPr="009703A5" w:rsidRDefault="0047600B" w:rsidP="0047600B">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научиться применять понятие развертки для выполнения практических расчетов.</w:t>
      </w:r>
    </w:p>
    <w:p w:rsidR="0047600B" w:rsidRPr="009703A5" w:rsidRDefault="0047600B" w:rsidP="0047600B">
      <w:pPr>
        <w:widowControl w:val="0"/>
        <w:autoSpaceDE w:val="0"/>
        <w:autoSpaceDN w:val="0"/>
        <w:adjustRightInd w:val="0"/>
        <w:spacing w:after="0" w:line="240" w:lineRule="auto"/>
        <w:ind w:left="720"/>
        <w:jc w:val="both"/>
        <w:rPr>
          <w:rFonts w:ascii="Times New Roman" w:eastAsia="Times New Roman" w:hAnsi="Times New Roman" w:cs="Times New Roman"/>
          <w:bCs/>
          <w:iCs/>
          <w:color w:val="000000"/>
          <w:sz w:val="28"/>
          <w:szCs w:val="28"/>
          <w:lang w:eastAsia="ru-RU"/>
        </w:rPr>
      </w:pPr>
    </w:p>
    <w:p w:rsidR="0047600B" w:rsidRPr="009703A5" w:rsidRDefault="0047600B" w:rsidP="0047600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703A5">
        <w:rPr>
          <w:rFonts w:ascii="Times New Roman" w:eastAsia="Times New Roman" w:hAnsi="Times New Roman" w:cs="Times New Roman"/>
          <w:b/>
          <w:sz w:val="28"/>
          <w:szCs w:val="28"/>
          <w:lang w:eastAsia="ru-RU"/>
        </w:rPr>
        <w:t>Геометрические фигуры</w:t>
      </w:r>
    </w:p>
    <w:p w:rsidR="0047600B" w:rsidRPr="009703A5" w:rsidRDefault="0047600B" w:rsidP="0047600B">
      <w:pPr>
        <w:spacing w:after="0" w:line="240" w:lineRule="auto"/>
        <w:jc w:val="both"/>
        <w:rPr>
          <w:rFonts w:ascii="Times New Roman" w:eastAsia="Times New Roman" w:hAnsi="Times New Roman" w:cs="Times New Roman"/>
          <w:b/>
          <w:bCs/>
          <w:iCs/>
          <w:color w:val="000000"/>
          <w:sz w:val="28"/>
          <w:szCs w:val="28"/>
          <w:lang w:eastAsia="ru-RU"/>
        </w:rPr>
      </w:pPr>
      <w:r w:rsidRPr="009703A5">
        <w:rPr>
          <w:rFonts w:ascii="Times New Roman" w:eastAsia="Times New Roman" w:hAnsi="Times New Roman" w:cs="Times New Roman"/>
          <w:b/>
          <w:bCs/>
          <w:iCs/>
          <w:color w:val="000000"/>
          <w:sz w:val="28"/>
          <w:szCs w:val="28"/>
          <w:lang w:eastAsia="ru-RU"/>
        </w:rPr>
        <w:t xml:space="preserve">          Выпускник научится:</w:t>
      </w:r>
    </w:p>
    <w:p w:rsidR="0047600B" w:rsidRPr="009703A5" w:rsidRDefault="0047600B" w:rsidP="0047600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9703A5">
        <w:rPr>
          <w:rFonts w:ascii="Times New Roman" w:eastAsia="Times New Roman" w:hAnsi="Times New Roman" w:cs="Times New Roman"/>
          <w:bCs/>
          <w:iCs/>
          <w:sz w:val="28"/>
          <w:szCs w:val="28"/>
          <w:lang w:eastAsia="ru-RU"/>
        </w:rPr>
        <w:t>пользоваться языком геометрии для описания предметов окружающего мира и их взаимного расположения;</w:t>
      </w:r>
    </w:p>
    <w:p w:rsidR="0047600B" w:rsidRPr="009703A5" w:rsidRDefault="0047600B" w:rsidP="0047600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3A5">
        <w:rPr>
          <w:rFonts w:ascii="Times New Roman" w:eastAsia="Times New Roman" w:hAnsi="Times New Roman" w:cs="Times New Roman"/>
          <w:sz w:val="28"/>
          <w:szCs w:val="28"/>
          <w:lang w:eastAsia="ru-RU"/>
        </w:rPr>
        <w:t>распознавать на чертежах и рисунках геометрические фигуры и их конфигурации;</w:t>
      </w:r>
    </w:p>
    <w:p w:rsidR="0047600B" w:rsidRPr="009703A5" w:rsidRDefault="0047600B" w:rsidP="0047600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3A5">
        <w:rPr>
          <w:rFonts w:ascii="Times New Roman" w:eastAsia="Times New Roman" w:hAnsi="Times New Roman" w:cs="Times New Roman"/>
          <w:sz w:val="28"/>
          <w:szCs w:val="28"/>
          <w:lang w:eastAsia="ru-RU"/>
        </w:rPr>
        <w:t>находить значения длин линейных элементов фигур  и их отношения, градусную меру углов от 0</w:t>
      </w:r>
      <w:r w:rsidRPr="009703A5">
        <w:rPr>
          <w:rFonts w:ascii="Times New Roman" w:eastAsia="Times New Roman" w:hAnsi="Times New Roman" w:cs="Times New Roman"/>
          <w:sz w:val="28"/>
          <w:szCs w:val="28"/>
          <w:vertAlign w:val="superscript"/>
          <w:lang w:eastAsia="ru-RU"/>
        </w:rPr>
        <w:t>0</w:t>
      </w:r>
      <w:r w:rsidRPr="009703A5">
        <w:rPr>
          <w:rFonts w:ascii="Times New Roman" w:eastAsia="Times New Roman" w:hAnsi="Times New Roman" w:cs="Times New Roman"/>
          <w:sz w:val="28"/>
          <w:szCs w:val="28"/>
          <w:lang w:eastAsia="ru-RU"/>
        </w:rPr>
        <w:t xml:space="preserve"> до 180</w:t>
      </w:r>
      <w:r w:rsidRPr="009703A5">
        <w:rPr>
          <w:rFonts w:ascii="Times New Roman" w:eastAsia="Times New Roman" w:hAnsi="Times New Roman" w:cs="Times New Roman"/>
          <w:sz w:val="28"/>
          <w:szCs w:val="28"/>
          <w:vertAlign w:val="superscript"/>
          <w:lang w:eastAsia="ru-RU"/>
        </w:rPr>
        <w:t xml:space="preserve">0 </w:t>
      </w:r>
      <w:r w:rsidRPr="009703A5">
        <w:rPr>
          <w:rFonts w:ascii="Times New Roman" w:eastAsia="Times New Roman" w:hAnsi="Times New Roman" w:cs="Times New Roman"/>
          <w:sz w:val="28"/>
          <w:szCs w:val="28"/>
          <w:lang w:eastAsia="ru-RU"/>
        </w:rPr>
        <w:t>, применяя определения, свойства, признаки, фигур и их элементов, отношения фигур (равенство, подобие, симметрии, поворот, параллельный перенос);</w:t>
      </w:r>
    </w:p>
    <w:p w:rsidR="0047600B" w:rsidRPr="009703A5" w:rsidRDefault="0047600B" w:rsidP="0047600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3A5">
        <w:rPr>
          <w:rFonts w:ascii="Times New Roman" w:eastAsia="Times New Roman" w:hAnsi="Times New Roman" w:cs="Times New Roman"/>
          <w:sz w:val="28"/>
          <w:szCs w:val="28"/>
          <w:lang w:eastAsia="ru-RU"/>
        </w:rPr>
        <w:t>оперировать с начальными понятиями тригонометрии и выполнять элементарные операции над функциями углов;</w:t>
      </w:r>
    </w:p>
    <w:p w:rsidR="0047600B" w:rsidRPr="009703A5" w:rsidRDefault="0047600B" w:rsidP="0047600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47600B" w:rsidRPr="009703A5" w:rsidRDefault="0047600B" w:rsidP="0047600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решать несложные задачи на построение, применяя основные алгоритмы построения с помощью циркуля и линейки;</w:t>
      </w:r>
    </w:p>
    <w:p w:rsidR="0047600B" w:rsidRPr="009703A5" w:rsidRDefault="0047600B" w:rsidP="0047600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решать простейшие планиметрические задачи в пространстве.</w:t>
      </w:r>
    </w:p>
    <w:p w:rsidR="0047600B" w:rsidRPr="009703A5" w:rsidRDefault="0047600B" w:rsidP="0047600B">
      <w:pPr>
        <w:spacing w:after="0" w:line="240" w:lineRule="auto"/>
        <w:ind w:firstLine="360"/>
        <w:jc w:val="both"/>
        <w:rPr>
          <w:rFonts w:ascii="Times New Roman" w:eastAsia="Times New Roman" w:hAnsi="Times New Roman" w:cs="Times New Roman"/>
          <w:b/>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 xml:space="preserve">     </w:t>
      </w:r>
      <w:r w:rsidRPr="009703A5">
        <w:rPr>
          <w:rFonts w:ascii="Times New Roman" w:eastAsia="Times New Roman" w:hAnsi="Times New Roman" w:cs="Times New Roman"/>
          <w:b/>
          <w:bCs/>
          <w:iCs/>
          <w:color w:val="000000"/>
          <w:sz w:val="28"/>
          <w:szCs w:val="28"/>
          <w:lang w:eastAsia="ru-RU"/>
        </w:rPr>
        <w:t>Выпускник получит возможность:</w:t>
      </w:r>
    </w:p>
    <w:p w:rsidR="0047600B" w:rsidRPr="009703A5" w:rsidRDefault="0047600B" w:rsidP="0047600B">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47600B" w:rsidRPr="009703A5" w:rsidRDefault="0047600B" w:rsidP="0047600B">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приобрести опыт применения алгебраического и тригонометрического аппарата и идей движения при решении геометрических задач;</w:t>
      </w:r>
    </w:p>
    <w:p w:rsidR="0047600B" w:rsidRPr="009703A5" w:rsidRDefault="0047600B" w:rsidP="0047600B">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овладеть традиционной схемой решения задач на построение с помощью циркуля и линейки: анализ, построение, доказательство и исследование;</w:t>
      </w:r>
    </w:p>
    <w:p w:rsidR="0047600B" w:rsidRPr="009703A5" w:rsidRDefault="0047600B" w:rsidP="0047600B">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научиться решать задачи на построение методом геометрического места точек и методом подобия;</w:t>
      </w:r>
    </w:p>
    <w:p w:rsidR="0047600B" w:rsidRPr="009703A5" w:rsidRDefault="0047600B" w:rsidP="0047600B">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приобрести опыт исследования свой</w:t>
      </w:r>
      <w:proofErr w:type="gramStart"/>
      <w:r w:rsidRPr="009703A5">
        <w:rPr>
          <w:rFonts w:ascii="Times New Roman" w:eastAsia="Times New Roman" w:hAnsi="Times New Roman" w:cs="Times New Roman"/>
          <w:bCs/>
          <w:iCs/>
          <w:color w:val="000000"/>
          <w:sz w:val="28"/>
          <w:szCs w:val="28"/>
          <w:lang w:eastAsia="ru-RU"/>
        </w:rPr>
        <w:t>ств пл</w:t>
      </w:r>
      <w:proofErr w:type="gramEnd"/>
      <w:r w:rsidRPr="009703A5">
        <w:rPr>
          <w:rFonts w:ascii="Times New Roman" w:eastAsia="Times New Roman" w:hAnsi="Times New Roman" w:cs="Times New Roman"/>
          <w:bCs/>
          <w:iCs/>
          <w:color w:val="000000"/>
          <w:sz w:val="28"/>
          <w:szCs w:val="28"/>
          <w:lang w:eastAsia="ru-RU"/>
        </w:rPr>
        <w:t>аниметрических фигур с помощью компьютерных программ;</w:t>
      </w:r>
    </w:p>
    <w:p w:rsidR="0047600B" w:rsidRPr="009703A5" w:rsidRDefault="0047600B" w:rsidP="0047600B">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приобрести опыт выполнения проектов по темам: «Геометрические преобразования на плоскости», «Построение отрезков по формуле»</w:t>
      </w:r>
    </w:p>
    <w:p w:rsidR="0047600B" w:rsidRPr="009703A5" w:rsidRDefault="0047600B" w:rsidP="0047600B">
      <w:pPr>
        <w:widowControl w:val="0"/>
        <w:autoSpaceDE w:val="0"/>
        <w:autoSpaceDN w:val="0"/>
        <w:adjustRightInd w:val="0"/>
        <w:spacing w:after="0" w:line="240" w:lineRule="auto"/>
        <w:ind w:firstLine="120"/>
        <w:rPr>
          <w:rFonts w:ascii="Times New Roman" w:eastAsia="Times New Roman" w:hAnsi="Times New Roman" w:cs="Times New Roman"/>
          <w:bCs/>
          <w:iCs/>
          <w:color w:val="000000"/>
          <w:sz w:val="28"/>
          <w:szCs w:val="28"/>
          <w:lang w:eastAsia="ru-RU"/>
        </w:rPr>
      </w:pPr>
    </w:p>
    <w:p w:rsidR="0047600B" w:rsidRPr="009703A5" w:rsidRDefault="0047600B" w:rsidP="0047600B">
      <w:pPr>
        <w:widowControl w:val="0"/>
        <w:autoSpaceDE w:val="0"/>
        <w:autoSpaceDN w:val="0"/>
        <w:adjustRightInd w:val="0"/>
        <w:spacing w:after="0" w:line="240" w:lineRule="auto"/>
        <w:ind w:firstLine="120"/>
        <w:rPr>
          <w:rFonts w:ascii="Times New Roman" w:eastAsia="Times New Roman" w:hAnsi="Times New Roman" w:cs="Times New Roman"/>
          <w:sz w:val="28"/>
          <w:szCs w:val="28"/>
          <w:lang w:eastAsia="ru-RU"/>
        </w:rPr>
      </w:pPr>
      <w:r w:rsidRPr="009703A5">
        <w:rPr>
          <w:rFonts w:ascii="Times New Roman" w:eastAsia="Times New Roman" w:hAnsi="Times New Roman" w:cs="Times New Roman"/>
          <w:b/>
          <w:sz w:val="28"/>
          <w:szCs w:val="28"/>
          <w:lang w:eastAsia="ru-RU"/>
        </w:rPr>
        <w:t>Измерение геометрических величин</w:t>
      </w:r>
    </w:p>
    <w:p w:rsidR="0047600B" w:rsidRPr="009703A5" w:rsidRDefault="0047600B" w:rsidP="0047600B">
      <w:pPr>
        <w:spacing w:after="0" w:line="240" w:lineRule="auto"/>
        <w:jc w:val="both"/>
        <w:rPr>
          <w:rFonts w:ascii="Times New Roman" w:eastAsia="Times New Roman" w:hAnsi="Times New Roman" w:cs="Times New Roman"/>
          <w:b/>
          <w:bCs/>
          <w:iCs/>
          <w:color w:val="000000"/>
          <w:sz w:val="28"/>
          <w:szCs w:val="28"/>
          <w:lang w:eastAsia="ru-RU"/>
        </w:rPr>
      </w:pPr>
      <w:r w:rsidRPr="009703A5">
        <w:rPr>
          <w:rFonts w:ascii="Times New Roman" w:eastAsia="Times New Roman" w:hAnsi="Times New Roman" w:cs="Times New Roman"/>
          <w:b/>
          <w:bCs/>
          <w:iCs/>
          <w:color w:val="000000"/>
          <w:sz w:val="28"/>
          <w:szCs w:val="28"/>
          <w:lang w:eastAsia="ru-RU"/>
        </w:rPr>
        <w:lastRenderedPageBreak/>
        <w:t xml:space="preserve">          Выпускник научится:</w:t>
      </w:r>
    </w:p>
    <w:p w:rsidR="0047600B" w:rsidRPr="009703A5" w:rsidRDefault="0047600B" w:rsidP="0047600B">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3A5">
        <w:rPr>
          <w:rFonts w:ascii="Times New Roman" w:eastAsia="Times New Roman" w:hAnsi="Times New Roman" w:cs="Times New Roman"/>
          <w:sz w:val="28"/>
          <w:szCs w:val="28"/>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47600B" w:rsidRPr="009703A5" w:rsidRDefault="0047600B" w:rsidP="0047600B">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3A5">
        <w:rPr>
          <w:rFonts w:ascii="Times New Roman" w:eastAsia="Times New Roman" w:hAnsi="Times New Roman" w:cs="Times New Roman"/>
          <w:sz w:val="28"/>
          <w:szCs w:val="28"/>
          <w:lang w:eastAsia="ru-RU"/>
        </w:rPr>
        <w:t>вычислять длины линейных элементов фигур и их углы, используя формулы длины окружности и длины дуги окружности, формулы площадей фигур;</w:t>
      </w:r>
    </w:p>
    <w:p w:rsidR="0047600B" w:rsidRPr="009703A5" w:rsidRDefault="0047600B" w:rsidP="0047600B">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9703A5">
        <w:rPr>
          <w:rFonts w:ascii="Times New Roman" w:eastAsia="Times New Roman" w:hAnsi="Times New Roman" w:cs="Times New Roman"/>
          <w:bCs/>
          <w:iCs/>
          <w:sz w:val="28"/>
          <w:szCs w:val="28"/>
          <w:lang w:eastAsia="ru-RU"/>
        </w:rPr>
        <w:t>вычислять площади треугольников, прямоугольников, параллелограммов, трапеций,  кругов и секторов;</w:t>
      </w:r>
    </w:p>
    <w:p w:rsidR="0047600B" w:rsidRPr="009703A5" w:rsidRDefault="0047600B" w:rsidP="0047600B">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9703A5">
        <w:rPr>
          <w:rFonts w:ascii="Times New Roman" w:eastAsia="Times New Roman" w:hAnsi="Times New Roman" w:cs="Times New Roman"/>
          <w:bCs/>
          <w:iCs/>
          <w:sz w:val="28"/>
          <w:szCs w:val="28"/>
          <w:lang w:eastAsia="ru-RU"/>
        </w:rPr>
        <w:t>вычислять длину окружности, длину дуги окружности;</w:t>
      </w:r>
    </w:p>
    <w:p w:rsidR="0047600B" w:rsidRPr="009703A5" w:rsidRDefault="0047600B" w:rsidP="0047600B">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3A5">
        <w:rPr>
          <w:rFonts w:ascii="Times New Roman" w:eastAsia="Times New Roman" w:hAnsi="Times New Roman" w:cs="Times New Roman"/>
          <w:bCs/>
          <w:iCs/>
          <w:sz w:val="28"/>
          <w:szCs w:val="28"/>
          <w:lang w:eastAsia="ru-RU"/>
        </w:rPr>
        <w:t xml:space="preserve">решать задачи на доказательство с использованием формул </w:t>
      </w:r>
      <w:r w:rsidRPr="009703A5">
        <w:rPr>
          <w:rFonts w:ascii="Times New Roman" w:eastAsia="Times New Roman" w:hAnsi="Times New Roman" w:cs="Times New Roman"/>
          <w:sz w:val="28"/>
          <w:szCs w:val="28"/>
          <w:lang w:eastAsia="ru-RU"/>
        </w:rPr>
        <w:t>длины окружности и длины дуги окружности, формулы площадей фигур;</w:t>
      </w:r>
    </w:p>
    <w:p w:rsidR="0047600B" w:rsidRPr="009703A5" w:rsidRDefault="0047600B" w:rsidP="0047600B">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3A5">
        <w:rPr>
          <w:rFonts w:ascii="Times New Roman" w:eastAsia="Times New Roman" w:hAnsi="Times New Roman" w:cs="Times New Roman"/>
          <w:sz w:val="28"/>
          <w:szCs w:val="28"/>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47600B" w:rsidRPr="009703A5" w:rsidRDefault="0047600B" w:rsidP="0047600B">
      <w:pPr>
        <w:spacing w:after="0" w:line="240" w:lineRule="auto"/>
        <w:ind w:firstLine="360"/>
        <w:jc w:val="both"/>
        <w:rPr>
          <w:rFonts w:ascii="Times New Roman" w:eastAsia="Times New Roman" w:hAnsi="Times New Roman" w:cs="Times New Roman"/>
          <w:b/>
          <w:bCs/>
          <w:iCs/>
          <w:color w:val="000000"/>
          <w:sz w:val="28"/>
          <w:szCs w:val="28"/>
          <w:lang w:eastAsia="ru-RU"/>
        </w:rPr>
      </w:pPr>
      <w:r w:rsidRPr="009703A5">
        <w:rPr>
          <w:rFonts w:ascii="Times New Roman" w:eastAsia="Times New Roman" w:hAnsi="Times New Roman" w:cs="Times New Roman"/>
          <w:b/>
          <w:bCs/>
          <w:i/>
          <w:iCs/>
          <w:color w:val="000000"/>
          <w:sz w:val="28"/>
          <w:szCs w:val="28"/>
          <w:lang w:eastAsia="ru-RU"/>
        </w:rPr>
        <w:t xml:space="preserve">     </w:t>
      </w:r>
      <w:r w:rsidRPr="009703A5">
        <w:rPr>
          <w:rFonts w:ascii="Times New Roman" w:eastAsia="Times New Roman" w:hAnsi="Times New Roman" w:cs="Times New Roman"/>
          <w:b/>
          <w:bCs/>
          <w:iCs/>
          <w:color w:val="000000"/>
          <w:sz w:val="28"/>
          <w:szCs w:val="28"/>
          <w:lang w:eastAsia="ru-RU"/>
        </w:rPr>
        <w:t>Выпускник получит возможность:</w:t>
      </w:r>
    </w:p>
    <w:p w:rsidR="0047600B" w:rsidRPr="009703A5" w:rsidRDefault="0047600B" w:rsidP="0047600B">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9703A5">
        <w:rPr>
          <w:rFonts w:ascii="Times New Roman" w:eastAsia="Times New Roman" w:hAnsi="Times New Roman" w:cs="Times New Roman"/>
          <w:bCs/>
          <w:iCs/>
          <w:sz w:val="28"/>
          <w:szCs w:val="28"/>
          <w:lang w:eastAsia="ru-RU"/>
        </w:rPr>
        <w:t>вычислять площади фигур, составленных из двух или более треугольников, прямоугольников, параллелограммов, круга и сектора;</w:t>
      </w:r>
    </w:p>
    <w:p w:rsidR="0047600B" w:rsidRPr="009703A5" w:rsidRDefault="0047600B" w:rsidP="0047600B">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9703A5">
        <w:rPr>
          <w:rFonts w:ascii="Times New Roman" w:eastAsia="Times New Roman" w:hAnsi="Times New Roman" w:cs="Times New Roman"/>
          <w:bCs/>
          <w:iCs/>
          <w:sz w:val="28"/>
          <w:szCs w:val="28"/>
          <w:lang w:eastAsia="ru-RU"/>
        </w:rPr>
        <w:t xml:space="preserve">вычислять площади многоугольников, используя отношения равновеликости и </w:t>
      </w:r>
      <w:proofErr w:type="spellStart"/>
      <w:r w:rsidRPr="009703A5">
        <w:rPr>
          <w:rFonts w:ascii="Times New Roman" w:eastAsia="Times New Roman" w:hAnsi="Times New Roman" w:cs="Times New Roman"/>
          <w:bCs/>
          <w:iCs/>
          <w:sz w:val="28"/>
          <w:szCs w:val="28"/>
          <w:lang w:eastAsia="ru-RU"/>
        </w:rPr>
        <w:t>равносоставленности</w:t>
      </w:r>
      <w:proofErr w:type="spellEnd"/>
      <w:r w:rsidRPr="009703A5">
        <w:rPr>
          <w:rFonts w:ascii="Times New Roman" w:eastAsia="Times New Roman" w:hAnsi="Times New Roman" w:cs="Times New Roman"/>
          <w:bCs/>
          <w:iCs/>
          <w:sz w:val="28"/>
          <w:szCs w:val="28"/>
          <w:lang w:eastAsia="ru-RU"/>
        </w:rPr>
        <w:t>;</w:t>
      </w:r>
    </w:p>
    <w:p w:rsidR="0047600B" w:rsidRPr="009703A5" w:rsidRDefault="0047600B" w:rsidP="0047600B">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3A5">
        <w:rPr>
          <w:rFonts w:ascii="Times New Roman" w:eastAsia="Times New Roman" w:hAnsi="Times New Roman" w:cs="Times New Roman"/>
          <w:sz w:val="28"/>
          <w:szCs w:val="28"/>
          <w:lang w:eastAsia="ru-RU"/>
        </w:rPr>
        <w:t>приобрести опыт применения алгебраического и тригонометрического аппарата и идей движения при решении задач на вычисление площадей многоугольников</w:t>
      </w:r>
    </w:p>
    <w:p w:rsidR="0047600B" w:rsidRPr="009703A5" w:rsidRDefault="0047600B" w:rsidP="0047600B">
      <w:pPr>
        <w:spacing w:after="0" w:line="240" w:lineRule="auto"/>
        <w:jc w:val="both"/>
        <w:rPr>
          <w:rFonts w:ascii="Times New Roman" w:eastAsia="Times New Roman" w:hAnsi="Times New Roman" w:cs="Times New Roman"/>
          <w:sz w:val="28"/>
          <w:szCs w:val="28"/>
          <w:lang w:eastAsia="ru-RU"/>
        </w:rPr>
      </w:pPr>
      <w:r w:rsidRPr="009703A5">
        <w:rPr>
          <w:rFonts w:ascii="Times New Roman" w:eastAsia="Times New Roman" w:hAnsi="Times New Roman" w:cs="Times New Roman"/>
          <w:sz w:val="28"/>
          <w:szCs w:val="28"/>
          <w:lang w:eastAsia="ru-RU"/>
        </w:rPr>
        <w:tab/>
      </w:r>
    </w:p>
    <w:p w:rsidR="0047600B" w:rsidRPr="009703A5" w:rsidRDefault="0047600B" w:rsidP="0047600B">
      <w:pPr>
        <w:spacing w:after="0" w:line="240" w:lineRule="auto"/>
        <w:rPr>
          <w:rFonts w:ascii="Times New Roman" w:eastAsia="Times New Roman" w:hAnsi="Times New Roman" w:cs="Times New Roman"/>
          <w:b/>
          <w:sz w:val="28"/>
          <w:szCs w:val="28"/>
          <w:lang w:eastAsia="ru-RU"/>
        </w:rPr>
      </w:pPr>
      <w:r w:rsidRPr="009703A5">
        <w:rPr>
          <w:rFonts w:ascii="Times New Roman" w:eastAsia="Times New Roman" w:hAnsi="Times New Roman" w:cs="Times New Roman"/>
          <w:b/>
          <w:sz w:val="28"/>
          <w:szCs w:val="28"/>
          <w:lang w:eastAsia="ru-RU"/>
        </w:rPr>
        <w:t xml:space="preserve">Координаты </w:t>
      </w:r>
    </w:p>
    <w:p w:rsidR="0047600B" w:rsidRPr="009703A5" w:rsidRDefault="0047600B" w:rsidP="0047600B">
      <w:pPr>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
          <w:bCs/>
          <w:iCs/>
          <w:color w:val="000000"/>
          <w:sz w:val="28"/>
          <w:szCs w:val="28"/>
          <w:lang w:eastAsia="ru-RU"/>
        </w:rPr>
        <w:t xml:space="preserve">          Выпускник научится:</w:t>
      </w:r>
    </w:p>
    <w:p w:rsidR="0047600B" w:rsidRPr="009703A5" w:rsidRDefault="0047600B" w:rsidP="0047600B">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3A5">
        <w:rPr>
          <w:rFonts w:ascii="Times New Roman" w:eastAsia="Times New Roman" w:hAnsi="Times New Roman" w:cs="Times New Roman"/>
          <w:sz w:val="28"/>
          <w:szCs w:val="28"/>
          <w:lang w:eastAsia="ru-RU"/>
        </w:rPr>
        <w:t>вычислять длину отрезка по координатам его концов; вычислять координаты середины отрезка;</w:t>
      </w:r>
    </w:p>
    <w:p w:rsidR="0047600B" w:rsidRPr="009703A5" w:rsidRDefault="0047600B" w:rsidP="0047600B">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3A5">
        <w:rPr>
          <w:rFonts w:ascii="Times New Roman" w:eastAsia="Times New Roman" w:hAnsi="Times New Roman" w:cs="Times New Roman"/>
          <w:sz w:val="28"/>
          <w:szCs w:val="28"/>
          <w:lang w:eastAsia="ru-RU"/>
        </w:rPr>
        <w:t>использовать координатный метод для изучения свой</w:t>
      </w:r>
      <w:proofErr w:type="gramStart"/>
      <w:r w:rsidRPr="009703A5">
        <w:rPr>
          <w:rFonts w:ascii="Times New Roman" w:eastAsia="Times New Roman" w:hAnsi="Times New Roman" w:cs="Times New Roman"/>
          <w:sz w:val="28"/>
          <w:szCs w:val="28"/>
          <w:lang w:eastAsia="ru-RU"/>
        </w:rPr>
        <w:t>ств пр</w:t>
      </w:r>
      <w:proofErr w:type="gramEnd"/>
      <w:r w:rsidRPr="009703A5">
        <w:rPr>
          <w:rFonts w:ascii="Times New Roman" w:eastAsia="Times New Roman" w:hAnsi="Times New Roman" w:cs="Times New Roman"/>
          <w:sz w:val="28"/>
          <w:szCs w:val="28"/>
          <w:lang w:eastAsia="ru-RU"/>
        </w:rPr>
        <w:t>ямых и окружностей</w:t>
      </w:r>
    </w:p>
    <w:p w:rsidR="0047600B" w:rsidRPr="009703A5" w:rsidRDefault="0047600B" w:rsidP="0047600B">
      <w:pPr>
        <w:spacing w:after="0" w:line="240" w:lineRule="auto"/>
        <w:ind w:firstLine="360"/>
        <w:jc w:val="both"/>
        <w:rPr>
          <w:rFonts w:ascii="Times New Roman" w:eastAsia="Times New Roman" w:hAnsi="Times New Roman" w:cs="Times New Roman"/>
          <w:b/>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 xml:space="preserve">    </w:t>
      </w:r>
      <w:r w:rsidRPr="009703A5">
        <w:rPr>
          <w:rFonts w:ascii="Times New Roman" w:eastAsia="Times New Roman" w:hAnsi="Times New Roman" w:cs="Times New Roman"/>
          <w:b/>
          <w:bCs/>
          <w:iCs/>
          <w:color w:val="000000"/>
          <w:sz w:val="28"/>
          <w:szCs w:val="28"/>
          <w:lang w:eastAsia="ru-RU"/>
        </w:rPr>
        <w:t>Выпускник получит возможность:</w:t>
      </w:r>
    </w:p>
    <w:p w:rsidR="0047600B" w:rsidRPr="009703A5" w:rsidRDefault="0047600B" w:rsidP="0047600B">
      <w:pPr>
        <w:widowControl w:val="0"/>
        <w:numPr>
          <w:ilvl w:val="0"/>
          <w:numId w:val="26"/>
        </w:numPr>
        <w:autoSpaceDE w:val="0"/>
        <w:autoSpaceDN w:val="0"/>
        <w:adjustRightInd w:val="0"/>
        <w:spacing w:after="0" w:line="240" w:lineRule="auto"/>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овладеть координатным методом решения задач на вычисление и доказательство;</w:t>
      </w:r>
    </w:p>
    <w:p w:rsidR="0047600B" w:rsidRPr="009703A5" w:rsidRDefault="0047600B" w:rsidP="0047600B">
      <w:pPr>
        <w:widowControl w:val="0"/>
        <w:numPr>
          <w:ilvl w:val="0"/>
          <w:numId w:val="26"/>
        </w:numPr>
        <w:autoSpaceDE w:val="0"/>
        <w:autoSpaceDN w:val="0"/>
        <w:adjustRightInd w:val="0"/>
        <w:spacing w:after="0" w:line="240" w:lineRule="auto"/>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приобрести опыт использования компьютерных программ для анализа частных случаев взаимного расположения окружностей и прямых;</w:t>
      </w:r>
    </w:p>
    <w:p w:rsidR="0047600B" w:rsidRPr="009703A5" w:rsidRDefault="0047600B" w:rsidP="0047600B">
      <w:pPr>
        <w:widowControl w:val="0"/>
        <w:numPr>
          <w:ilvl w:val="0"/>
          <w:numId w:val="26"/>
        </w:numPr>
        <w:autoSpaceDE w:val="0"/>
        <w:autoSpaceDN w:val="0"/>
        <w:adjustRightInd w:val="0"/>
        <w:spacing w:after="0" w:line="240" w:lineRule="auto"/>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приобрести опыт выполнения проектов: «Применение координатного метода при решении задач на вычисление и доказательство»</w:t>
      </w:r>
    </w:p>
    <w:p w:rsidR="0047600B" w:rsidRPr="009703A5" w:rsidRDefault="0047600B" w:rsidP="0047600B">
      <w:pPr>
        <w:spacing w:after="0" w:line="240" w:lineRule="auto"/>
        <w:jc w:val="center"/>
        <w:rPr>
          <w:rFonts w:ascii="Times New Roman" w:eastAsia="Times New Roman" w:hAnsi="Times New Roman" w:cs="Times New Roman"/>
          <w:b/>
          <w:sz w:val="28"/>
          <w:szCs w:val="28"/>
          <w:lang w:eastAsia="ru-RU"/>
        </w:rPr>
      </w:pPr>
    </w:p>
    <w:p w:rsidR="0047600B" w:rsidRPr="009703A5" w:rsidRDefault="0047600B" w:rsidP="0047600B">
      <w:pPr>
        <w:spacing w:after="0" w:line="240" w:lineRule="auto"/>
        <w:rPr>
          <w:rFonts w:ascii="Times New Roman" w:eastAsia="Times New Roman" w:hAnsi="Times New Roman" w:cs="Times New Roman"/>
          <w:b/>
          <w:sz w:val="28"/>
          <w:szCs w:val="28"/>
          <w:lang w:eastAsia="ru-RU"/>
        </w:rPr>
      </w:pPr>
      <w:r w:rsidRPr="009703A5">
        <w:rPr>
          <w:rFonts w:ascii="Times New Roman" w:eastAsia="Times New Roman" w:hAnsi="Times New Roman" w:cs="Times New Roman"/>
          <w:b/>
          <w:sz w:val="28"/>
          <w:szCs w:val="28"/>
          <w:lang w:eastAsia="ru-RU"/>
        </w:rPr>
        <w:t>Векторы</w:t>
      </w:r>
    </w:p>
    <w:p w:rsidR="0047600B" w:rsidRPr="009703A5" w:rsidRDefault="0047600B" w:rsidP="0047600B">
      <w:pPr>
        <w:spacing w:after="0" w:line="240" w:lineRule="auto"/>
        <w:jc w:val="both"/>
        <w:rPr>
          <w:rFonts w:ascii="Times New Roman" w:eastAsia="Times New Roman" w:hAnsi="Times New Roman" w:cs="Times New Roman"/>
          <w:b/>
          <w:bCs/>
          <w:iCs/>
          <w:color w:val="000000"/>
          <w:sz w:val="28"/>
          <w:szCs w:val="28"/>
          <w:lang w:eastAsia="ru-RU"/>
        </w:rPr>
      </w:pPr>
      <w:r w:rsidRPr="009703A5">
        <w:rPr>
          <w:rFonts w:ascii="Times New Roman" w:eastAsia="Times New Roman" w:hAnsi="Times New Roman" w:cs="Times New Roman"/>
          <w:b/>
          <w:bCs/>
          <w:iCs/>
          <w:color w:val="000000"/>
          <w:sz w:val="28"/>
          <w:szCs w:val="28"/>
          <w:lang w:eastAsia="ru-RU"/>
        </w:rPr>
        <w:t xml:space="preserve">          Выпускник научится:</w:t>
      </w:r>
    </w:p>
    <w:p w:rsidR="0047600B" w:rsidRPr="009703A5" w:rsidRDefault="0047600B" w:rsidP="0047600B">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3A5">
        <w:rPr>
          <w:rFonts w:ascii="Times New Roman" w:eastAsia="Times New Roman" w:hAnsi="Times New Roman" w:cs="Times New Roman"/>
          <w:sz w:val="28"/>
          <w:szCs w:val="28"/>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7600B" w:rsidRPr="009703A5" w:rsidRDefault="0047600B" w:rsidP="0047600B">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3A5">
        <w:rPr>
          <w:rFonts w:ascii="Times New Roman" w:eastAsia="Times New Roman" w:hAnsi="Times New Roman" w:cs="Times New Roman"/>
          <w:sz w:val="28"/>
          <w:szCs w:val="28"/>
          <w:lang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47600B" w:rsidRPr="009703A5" w:rsidRDefault="0047600B" w:rsidP="0047600B">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3A5">
        <w:rPr>
          <w:rFonts w:ascii="Times New Roman" w:eastAsia="Times New Roman" w:hAnsi="Times New Roman" w:cs="Times New Roman"/>
          <w:sz w:val="28"/>
          <w:szCs w:val="28"/>
          <w:lang w:eastAsia="ru-RU"/>
        </w:rPr>
        <w:t>вычислять скалярное произведение векторов, находить угол между векторами, устанавливать перпендикулярность прямых</w:t>
      </w:r>
    </w:p>
    <w:p w:rsidR="0047600B" w:rsidRPr="009703A5" w:rsidRDefault="0047600B" w:rsidP="0047600B">
      <w:pPr>
        <w:spacing w:after="0" w:line="240" w:lineRule="auto"/>
        <w:jc w:val="both"/>
        <w:rPr>
          <w:rFonts w:ascii="Times New Roman" w:eastAsia="Times New Roman" w:hAnsi="Times New Roman" w:cs="Times New Roman"/>
          <w:b/>
          <w:bCs/>
          <w:iCs/>
          <w:color w:val="000000"/>
          <w:sz w:val="28"/>
          <w:szCs w:val="28"/>
          <w:lang w:eastAsia="ru-RU"/>
        </w:rPr>
      </w:pPr>
      <w:r w:rsidRPr="009703A5">
        <w:rPr>
          <w:rFonts w:ascii="Times New Roman" w:eastAsia="Times New Roman" w:hAnsi="Times New Roman" w:cs="Times New Roman"/>
          <w:bCs/>
          <w:i/>
          <w:iCs/>
          <w:color w:val="000000"/>
          <w:sz w:val="28"/>
          <w:szCs w:val="28"/>
          <w:lang w:eastAsia="ru-RU"/>
        </w:rPr>
        <w:t xml:space="preserve">         </w:t>
      </w:r>
      <w:r w:rsidRPr="009703A5">
        <w:rPr>
          <w:rFonts w:ascii="Times New Roman" w:eastAsia="Times New Roman" w:hAnsi="Times New Roman" w:cs="Times New Roman"/>
          <w:b/>
          <w:bCs/>
          <w:iCs/>
          <w:color w:val="000000"/>
          <w:sz w:val="28"/>
          <w:szCs w:val="28"/>
          <w:lang w:eastAsia="ru-RU"/>
        </w:rPr>
        <w:t>Выпускник получит возможность:</w:t>
      </w:r>
    </w:p>
    <w:p w:rsidR="0047600B" w:rsidRPr="009703A5" w:rsidRDefault="0047600B" w:rsidP="0047600B">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03A5">
        <w:rPr>
          <w:rFonts w:ascii="Times New Roman" w:eastAsia="Times New Roman" w:hAnsi="Times New Roman" w:cs="Times New Roman"/>
          <w:sz w:val="28"/>
          <w:szCs w:val="28"/>
          <w:lang w:eastAsia="ru-RU"/>
        </w:rPr>
        <w:lastRenderedPageBreak/>
        <w:t>овладеть векторным методом для решения задач на вычисление и доказательство;</w:t>
      </w:r>
    </w:p>
    <w:p w:rsidR="0047600B" w:rsidRPr="009703A5" w:rsidRDefault="0047600B" w:rsidP="0047600B">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9703A5">
        <w:rPr>
          <w:rFonts w:ascii="Times New Roman" w:eastAsia="Times New Roman" w:hAnsi="Times New Roman" w:cs="Times New Roman"/>
          <w:bCs/>
          <w:iCs/>
          <w:color w:val="000000"/>
          <w:sz w:val="28"/>
          <w:szCs w:val="28"/>
          <w:lang w:eastAsia="ru-RU"/>
        </w:rPr>
        <w:t>приобрести опыт выполнения проектов на тему: «применение векторного метода при решении задач на вычисление и доказательство»</w:t>
      </w:r>
    </w:p>
    <w:p w:rsidR="00FD2AB6" w:rsidRPr="009703A5" w:rsidRDefault="00FD2AB6" w:rsidP="001576B4">
      <w:pPr>
        <w:shd w:val="clear" w:color="auto" w:fill="FFFFFF"/>
        <w:spacing w:before="269" w:after="240" w:line="256" w:lineRule="auto"/>
        <w:ind w:right="432"/>
        <w:rPr>
          <w:rFonts w:ascii="Times New Roman" w:eastAsia="Calibri" w:hAnsi="Times New Roman" w:cs="Times New Roman"/>
          <w:b/>
          <w:bCs/>
          <w:sz w:val="28"/>
          <w:szCs w:val="28"/>
        </w:rPr>
      </w:pPr>
    </w:p>
    <w:p w:rsidR="00BB068B" w:rsidRDefault="00BB068B" w:rsidP="001576B4">
      <w:pPr>
        <w:keepNext/>
        <w:keepLines/>
        <w:spacing w:after="0"/>
        <w:jc w:val="center"/>
        <w:outlineLvl w:val="0"/>
        <w:rPr>
          <w:rFonts w:ascii="Times New Roman" w:eastAsia="Times New Roman" w:hAnsi="Times New Roman" w:cs="Times New Roman"/>
          <w:b/>
          <w:bCs/>
          <w:sz w:val="28"/>
          <w:szCs w:val="28"/>
        </w:rPr>
      </w:pPr>
    </w:p>
    <w:p w:rsidR="001576B4" w:rsidRPr="009703A5" w:rsidRDefault="008C7A4A" w:rsidP="001576B4">
      <w:pPr>
        <w:keepNext/>
        <w:keepLines/>
        <w:spacing w:after="0"/>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Критерии и нормы оценки знаний обучающихся</w:t>
      </w:r>
    </w:p>
    <w:p w:rsidR="001576B4" w:rsidRPr="009703A5" w:rsidRDefault="001576B4" w:rsidP="001576B4">
      <w:pPr>
        <w:keepNext/>
        <w:keepLines/>
        <w:spacing w:after="0"/>
        <w:outlineLvl w:val="0"/>
        <w:rPr>
          <w:rFonts w:ascii="Times New Roman" w:eastAsia="Times New Roman" w:hAnsi="Times New Roman" w:cs="Times New Roman"/>
          <w:b/>
          <w:bCs/>
          <w:sz w:val="28"/>
          <w:szCs w:val="28"/>
        </w:rPr>
      </w:pPr>
      <w:r w:rsidRPr="009703A5">
        <w:rPr>
          <w:rFonts w:ascii="Times New Roman" w:eastAsia="Times New Roman" w:hAnsi="Times New Roman" w:cs="Times New Roman"/>
          <w:b/>
          <w:bCs/>
          <w:sz w:val="28"/>
          <w:szCs w:val="28"/>
        </w:rPr>
        <w:t>1.  Оценка письменных контрольных работ обучающихся</w:t>
      </w:r>
    </w:p>
    <w:p w:rsidR="001576B4" w:rsidRPr="009703A5" w:rsidRDefault="001576B4" w:rsidP="001576B4">
      <w:pPr>
        <w:spacing w:after="160"/>
        <w:rPr>
          <w:rFonts w:ascii="Times New Roman" w:eastAsia="Calibri" w:hAnsi="Times New Roman" w:cs="Times New Roman"/>
          <w:bCs/>
          <w:iCs/>
          <w:sz w:val="28"/>
          <w:szCs w:val="28"/>
        </w:rPr>
      </w:pPr>
      <w:r w:rsidRPr="009703A5">
        <w:rPr>
          <w:rFonts w:ascii="Times New Roman" w:eastAsia="Calibri" w:hAnsi="Times New Roman" w:cs="Times New Roman"/>
          <w:bCs/>
          <w:iCs/>
          <w:sz w:val="28"/>
          <w:szCs w:val="28"/>
          <w:u w:val="single"/>
        </w:rPr>
        <w:t>Ответ оценивается отметкой «</w:t>
      </w:r>
      <w:r w:rsidRPr="009703A5">
        <w:rPr>
          <w:rFonts w:ascii="Times New Roman" w:eastAsia="Calibri" w:hAnsi="Times New Roman" w:cs="Times New Roman"/>
          <w:b/>
          <w:bCs/>
          <w:iCs/>
          <w:sz w:val="28"/>
          <w:szCs w:val="28"/>
          <w:u w:val="single"/>
        </w:rPr>
        <w:t>5</w:t>
      </w:r>
      <w:r w:rsidRPr="009703A5">
        <w:rPr>
          <w:rFonts w:ascii="Times New Roman" w:eastAsia="Calibri" w:hAnsi="Times New Roman" w:cs="Times New Roman"/>
          <w:bCs/>
          <w:iCs/>
          <w:sz w:val="28"/>
          <w:szCs w:val="28"/>
          <w:u w:val="single"/>
        </w:rPr>
        <w:t>»</w:t>
      </w:r>
      <w:r w:rsidRPr="009703A5">
        <w:rPr>
          <w:rFonts w:ascii="Times New Roman" w:eastAsia="Calibri" w:hAnsi="Times New Roman" w:cs="Times New Roman"/>
          <w:bCs/>
          <w:iCs/>
          <w:sz w:val="28"/>
          <w:szCs w:val="28"/>
        </w:rPr>
        <w:t xml:space="preserve">, если: </w:t>
      </w:r>
    </w:p>
    <w:p w:rsidR="001576B4" w:rsidRPr="009703A5" w:rsidRDefault="001576B4" w:rsidP="001576B4">
      <w:pPr>
        <w:widowControl w:val="0"/>
        <w:numPr>
          <w:ilvl w:val="0"/>
          <w:numId w:val="12"/>
        </w:numPr>
        <w:tabs>
          <w:tab w:val="num" w:pos="426"/>
        </w:tabs>
        <w:autoSpaceDE w:val="0"/>
        <w:autoSpaceDN w:val="0"/>
        <w:adjustRightInd w:val="0"/>
        <w:spacing w:after="0" w:line="256" w:lineRule="auto"/>
        <w:ind w:left="0" w:firstLine="0"/>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работа выполнена полностью;</w:t>
      </w:r>
    </w:p>
    <w:p w:rsidR="001576B4" w:rsidRPr="009703A5" w:rsidRDefault="001576B4" w:rsidP="001576B4">
      <w:pPr>
        <w:widowControl w:val="0"/>
        <w:numPr>
          <w:ilvl w:val="0"/>
          <w:numId w:val="12"/>
        </w:numPr>
        <w:tabs>
          <w:tab w:val="num" w:pos="426"/>
          <w:tab w:val="num" w:pos="709"/>
        </w:tabs>
        <w:autoSpaceDE w:val="0"/>
        <w:autoSpaceDN w:val="0"/>
        <w:adjustRightInd w:val="0"/>
        <w:spacing w:after="0" w:line="256" w:lineRule="auto"/>
        <w:ind w:left="0" w:firstLine="0"/>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xml:space="preserve">в </w:t>
      </w:r>
      <w:proofErr w:type="gramStart"/>
      <w:r w:rsidRPr="009703A5">
        <w:rPr>
          <w:rFonts w:ascii="Times New Roman" w:eastAsia="Calibri" w:hAnsi="Times New Roman" w:cs="Times New Roman"/>
          <w:sz w:val="28"/>
          <w:szCs w:val="28"/>
        </w:rPr>
        <w:t>логических рассуждениях</w:t>
      </w:r>
      <w:proofErr w:type="gramEnd"/>
      <w:r w:rsidRPr="009703A5">
        <w:rPr>
          <w:rFonts w:ascii="Times New Roman" w:eastAsia="Calibri" w:hAnsi="Times New Roman" w:cs="Times New Roman"/>
          <w:sz w:val="28"/>
          <w:szCs w:val="28"/>
        </w:rPr>
        <w:t xml:space="preserve"> и обосновании решения нет пробелов и ошибок;</w:t>
      </w:r>
    </w:p>
    <w:p w:rsidR="001576B4" w:rsidRPr="009703A5" w:rsidRDefault="001576B4" w:rsidP="001576B4">
      <w:pPr>
        <w:widowControl w:val="0"/>
        <w:numPr>
          <w:ilvl w:val="0"/>
          <w:numId w:val="12"/>
        </w:numPr>
        <w:tabs>
          <w:tab w:val="num" w:pos="426"/>
          <w:tab w:val="num" w:pos="709"/>
        </w:tabs>
        <w:autoSpaceDE w:val="0"/>
        <w:autoSpaceDN w:val="0"/>
        <w:adjustRightInd w:val="0"/>
        <w:spacing w:after="0" w:line="256" w:lineRule="auto"/>
        <w:ind w:left="0" w:firstLine="0"/>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1576B4" w:rsidRPr="009703A5" w:rsidRDefault="001576B4" w:rsidP="001576B4">
      <w:pPr>
        <w:tabs>
          <w:tab w:val="num" w:pos="993"/>
        </w:tabs>
        <w:spacing w:after="0" w:line="256" w:lineRule="auto"/>
        <w:rPr>
          <w:rFonts w:ascii="Times New Roman" w:eastAsia="Calibri" w:hAnsi="Times New Roman" w:cs="Times New Roman"/>
          <w:iCs/>
          <w:sz w:val="28"/>
          <w:szCs w:val="28"/>
        </w:rPr>
      </w:pPr>
      <w:r w:rsidRPr="009703A5">
        <w:rPr>
          <w:rFonts w:ascii="Times New Roman" w:eastAsia="Calibri" w:hAnsi="Times New Roman" w:cs="Times New Roman"/>
          <w:sz w:val="28"/>
          <w:szCs w:val="28"/>
          <w:u w:val="single"/>
        </w:rPr>
        <w:t>Отметка «</w:t>
      </w:r>
      <w:r w:rsidRPr="009703A5">
        <w:rPr>
          <w:rFonts w:ascii="Times New Roman" w:eastAsia="Calibri" w:hAnsi="Times New Roman" w:cs="Times New Roman"/>
          <w:b/>
          <w:sz w:val="28"/>
          <w:szCs w:val="28"/>
          <w:u w:val="single"/>
        </w:rPr>
        <w:t>4</w:t>
      </w:r>
      <w:r w:rsidRPr="009703A5">
        <w:rPr>
          <w:rFonts w:ascii="Times New Roman" w:eastAsia="Calibri" w:hAnsi="Times New Roman" w:cs="Times New Roman"/>
          <w:sz w:val="28"/>
          <w:szCs w:val="28"/>
          <w:u w:val="single"/>
        </w:rPr>
        <w:t>» ставится</w:t>
      </w:r>
      <w:r w:rsidRPr="009703A5">
        <w:rPr>
          <w:rFonts w:ascii="Times New Roman" w:eastAsia="Calibri" w:hAnsi="Times New Roman" w:cs="Times New Roman"/>
          <w:sz w:val="28"/>
          <w:szCs w:val="28"/>
        </w:rPr>
        <w:t xml:space="preserve"> в следующих случаях:</w:t>
      </w:r>
    </w:p>
    <w:p w:rsidR="001576B4" w:rsidRPr="009703A5" w:rsidRDefault="001576B4" w:rsidP="001576B4">
      <w:pPr>
        <w:widowControl w:val="0"/>
        <w:numPr>
          <w:ilvl w:val="0"/>
          <w:numId w:val="13"/>
        </w:numPr>
        <w:shd w:val="clear" w:color="auto" w:fill="FFFFFF"/>
        <w:tabs>
          <w:tab w:val="num" w:pos="426"/>
        </w:tabs>
        <w:autoSpaceDE w:val="0"/>
        <w:autoSpaceDN w:val="0"/>
        <w:adjustRightInd w:val="0"/>
        <w:spacing w:after="0" w:line="256" w:lineRule="auto"/>
        <w:ind w:left="0" w:firstLine="0"/>
        <w:jc w:val="both"/>
        <w:rPr>
          <w:rFonts w:ascii="Times New Roman" w:eastAsia="Calibri" w:hAnsi="Times New Roman" w:cs="Times New Roman"/>
          <w:bCs/>
          <w:iCs/>
          <w:sz w:val="28"/>
          <w:szCs w:val="28"/>
        </w:rPr>
      </w:pPr>
      <w:r w:rsidRPr="009703A5">
        <w:rPr>
          <w:rFonts w:ascii="Times New Roman" w:eastAsia="Calibri" w:hAnsi="Times New Roman" w:cs="Times New Roman"/>
          <w:bCs/>
          <w:iCs/>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1576B4" w:rsidRPr="009703A5" w:rsidRDefault="001576B4" w:rsidP="001576B4">
      <w:pPr>
        <w:widowControl w:val="0"/>
        <w:numPr>
          <w:ilvl w:val="0"/>
          <w:numId w:val="13"/>
        </w:numPr>
        <w:shd w:val="clear" w:color="auto" w:fill="FFFFFF"/>
        <w:tabs>
          <w:tab w:val="num" w:pos="426"/>
        </w:tabs>
        <w:autoSpaceDE w:val="0"/>
        <w:autoSpaceDN w:val="0"/>
        <w:adjustRightInd w:val="0"/>
        <w:spacing w:after="0" w:line="256" w:lineRule="auto"/>
        <w:ind w:left="0" w:firstLine="0"/>
        <w:jc w:val="both"/>
        <w:rPr>
          <w:rFonts w:ascii="Times New Roman" w:eastAsia="Calibri" w:hAnsi="Times New Roman" w:cs="Times New Roman"/>
          <w:bCs/>
          <w:iCs/>
          <w:sz w:val="28"/>
          <w:szCs w:val="28"/>
        </w:rPr>
      </w:pPr>
      <w:r w:rsidRPr="009703A5">
        <w:rPr>
          <w:rFonts w:ascii="Times New Roman" w:eastAsia="Calibri" w:hAnsi="Times New Roman" w:cs="Times New Roman"/>
          <w:bCs/>
          <w:iCs/>
          <w:sz w:val="28"/>
          <w:szCs w:val="28"/>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1576B4" w:rsidRPr="009703A5" w:rsidRDefault="001576B4" w:rsidP="001576B4">
      <w:pPr>
        <w:tabs>
          <w:tab w:val="num" w:pos="709"/>
          <w:tab w:val="num" w:pos="993"/>
        </w:tabs>
        <w:spacing w:after="0" w:line="256" w:lineRule="auto"/>
        <w:rPr>
          <w:rFonts w:ascii="Times New Roman" w:eastAsia="Calibri" w:hAnsi="Times New Roman" w:cs="Times New Roman"/>
          <w:sz w:val="28"/>
          <w:szCs w:val="28"/>
        </w:rPr>
      </w:pPr>
      <w:r w:rsidRPr="009703A5">
        <w:rPr>
          <w:rFonts w:ascii="Times New Roman" w:eastAsia="Calibri" w:hAnsi="Times New Roman" w:cs="Times New Roman"/>
          <w:sz w:val="28"/>
          <w:szCs w:val="28"/>
          <w:u w:val="single"/>
        </w:rPr>
        <w:t>Отметка «</w:t>
      </w:r>
      <w:r w:rsidRPr="009703A5">
        <w:rPr>
          <w:rFonts w:ascii="Times New Roman" w:eastAsia="Calibri" w:hAnsi="Times New Roman" w:cs="Times New Roman"/>
          <w:b/>
          <w:sz w:val="28"/>
          <w:szCs w:val="28"/>
          <w:u w:val="single"/>
        </w:rPr>
        <w:t>3</w:t>
      </w:r>
      <w:r w:rsidRPr="009703A5">
        <w:rPr>
          <w:rFonts w:ascii="Times New Roman" w:eastAsia="Calibri" w:hAnsi="Times New Roman" w:cs="Times New Roman"/>
          <w:sz w:val="28"/>
          <w:szCs w:val="28"/>
          <w:u w:val="single"/>
        </w:rPr>
        <w:t>» ставится</w:t>
      </w:r>
      <w:r w:rsidRPr="009703A5">
        <w:rPr>
          <w:rFonts w:ascii="Times New Roman" w:eastAsia="Calibri" w:hAnsi="Times New Roman" w:cs="Times New Roman"/>
          <w:sz w:val="28"/>
          <w:szCs w:val="28"/>
        </w:rPr>
        <w:t>, если:</w:t>
      </w:r>
    </w:p>
    <w:p w:rsidR="001576B4" w:rsidRPr="009703A5" w:rsidRDefault="001576B4" w:rsidP="001576B4">
      <w:pPr>
        <w:widowControl w:val="0"/>
        <w:numPr>
          <w:ilvl w:val="0"/>
          <w:numId w:val="14"/>
        </w:numPr>
        <w:shd w:val="clear" w:color="auto" w:fill="FFFFFF"/>
        <w:tabs>
          <w:tab w:val="num" w:pos="426"/>
        </w:tabs>
        <w:autoSpaceDE w:val="0"/>
        <w:autoSpaceDN w:val="0"/>
        <w:adjustRightInd w:val="0"/>
        <w:spacing w:after="0" w:line="256" w:lineRule="auto"/>
        <w:ind w:left="0" w:firstLine="0"/>
        <w:jc w:val="both"/>
        <w:rPr>
          <w:rFonts w:ascii="Times New Roman" w:eastAsia="Calibri" w:hAnsi="Times New Roman" w:cs="Times New Roman"/>
          <w:iCs/>
          <w:sz w:val="28"/>
          <w:szCs w:val="28"/>
        </w:rPr>
      </w:pPr>
      <w:r w:rsidRPr="009703A5">
        <w:rPr>
          <w:rFonts w:ascii="Times New Roman" w:eastAsia="Calibri" w:hAnsi="Times New Roman" w:cs="Times New Roman"/>
          <w:bCs/>
          <w:iCs/>
          <w:sz w:val="28"/>
          <w:szCs w:val="28"/>
        </w:rPr>
        <w:t xml:space="preserve"> допущено более одной ошибки или более двух – трех недочетов в выкладках, чертежах или графиках, но </w:t>
      </w:r>
      <w:proofErr w:type="gramStart"/>
      <w:r w:rsidRPr="009703A5">
        <w:rPr>
          <w:rFonts w:ascii="Times New Roman" w:eastAsia="Calibri" w:hAnsi="Times New Roman" w:cs="Times New Roman"/>
          <w:bCs/>
          <w:iCs/>
          <w:sz w:val="28"/>
          <w:szCs w:val="28"/>
        </w:rPr>
        <w:t>обучающийся</w:t>
      </w:r>
      <w:proofErr w:type="gramEnd"/>
      <w:r w:rsidRPr="009703A5">
        <w:rPr>
          <w:rFonts w:ascii="Times New Roman" w:eastAsia="Calibri" w:hAnsi="Times New Roman" w:cs="Times New Roman"/>
          <w:bCs/>
          <w:iCs/>
          <w:sz w:val="28"/>
          <w:szCs w:val="28"/>
        </w:rPr>
        <w:t xml:space="preserve"> обладает обязательными умениями по проверяемой теме.</w:t>
      </w:r>
    </w:p>
    <w:p w:rsidR="001576B4" w:rsidRPr="009703A5" w:rsidRDefault="001576B4" w:rsidP="001576B4">
      <w:pPr>
        <w:tabs>
          <w:tab w:val="num" w:pos="709"/>
          <w:tab w:val="num" w:pos="993"/>
        </w:tabs>
        <w:spacing w:after="0" w:line="256" w:lineRule="auto"/>
        <w:rPr>
          <w:rFonts w:ascii="Times New Roman" w:eastAsia="Calibri" w:hAnsi="Times New Roman" w:cs="Times New Roman"/>
          <w:sz w:val="28"/>
          <w:szCs w:val="28"/>
        </w:rPr>
      </w:pPr>
      <w:r w:rsidRPr="009703A5">
        <w:rPr>
          <w:rFonts w:ascii="Times New Roman" w:eastAsia="Calibri" w:hAnsi="Times New Roman" w:cs="Times New Roman"/>
          <w:sz w:val="28"/>
          <w:szCs w:val="28"/>
          <w:u w:val="single"/>
        </w:rPr>
        <w:t>Отметка «</w:t>
      </w:r>
      <w:r w:rsidRPr="009703A5">
        <w:rPr>
          <w:rFonts w:ascii="Times New Roman" w:eastAsia="Calibri" w:hAnsi="Times New Roman" w:cs="Times New Roman"/>
          <w:b/>
          <w:sz w:val="28"/>
          <w:szCs w:val="28"/>
          <w:u w:val="single"/>
        </w:rPr>
        <w:t>2</w:t>
      </w:r>
      <w:r w:rsidRPr="009703A5">
        <w:rPr>
          <w:rFonts w:ascii="Times New Roman" w:eastAsia="Calibri" w:hAnsi="Times New Roman" w:cs="Times New Roman"/>
          <w:sz w:val="28"/>
          <w:szCs w:val="28"/>
          <w:u w:val="single"/>
        </w:rPr>
        <w:t>» ставится</w:t>
      </w:r>
      <w:r w:rsidRPr="009703A5">
        <w:rPr>
          <w:rFonts w:ascii="Times New Roman" w:eastAsia="Calibri" w:hAnsi="Times New Roman" w:cs="Times New Roman"/>
          <w:sz w:val="28"/>
          <w:szCs w:val="28"/>
        </w:rPr>
        <w:t>, если:</w:t>
      </w:r>
    </w:p>
    <w:p w:rsidR="001576B4" w:rsidRPr="009703A5" w:rsidRDefault="001576B4" w:rsidP="001576B4">
      <w:pPr>
        <w:widowControl w:val="0"/>
        <w:numPr>
          <w:ilvl w:val="0"/>
          <w:numId w:val="15"/>
        </w:numPr>
        <w:shd w:val="clear" w:color="auto" w:fill="FFFFFF"/>
        <w:tabs>
          <w:tab w:val="num" w:pos="426"/>
        </w:tabs>
        <w:autoSpaceDE w:val="0"/>
        <w:autoSpaceDN w:val="0"/>
        <w:adjustRightInd w:val="0"/>
        <w:spacing w:after="0" w:line="256" w:lineRule="auto"/>
        <w:jc w:val="both"/>
        <w:rPr>
          <w:rFonts w:ascii="Times New Roman" w:eastAsia="Calibri" w:hAnsi="Times New Roman" w:cs="Times New Roman"/>
          <w:bCs/>
          <w:iCs/>
          <w:sz w:val="28"/>
          <w:szCs w:val="28"/>
        </w:rPr>
      </w:pPr>
      <w:r w:rsidRPr="009703A5">
        <w:rPr>
          <w:rFonts w:ascii="Times New Roman" w:eastAsia="Calibri" w:hAnsi="Times New Roman" w:cs="Times New Roman"/>
          <w:bCs/>
          <w:iCs/>
          <w:sz w:val="28"/>
          <w:szCs w:val="28"/>
        </w:rPr>
        <w:t xml:space="preserve">допущены существенные ошибки, показавшие, что </w:t>
      </w:r>
      <w:proofErr w:type="gramStart"/>
      <w:r w:rsidRPr="009703A5">
        <w:rPr>
          <w:rFonts w:ascii="Times New Roman" w:eastAsia="Calibri" w:hAnsi="Times New Roman" w:cs="Times New Roman"/>
          <w:bCs/>
          <w:iCs/>
          <w:sz w:val="28"/>
          <w:szCs w:val="28"/>
        </w:rPr>
        <w:t>обучающийся</w:t>
      </w:r>
      <w:proofErr w:type="gramEnd"/>
      <w:r w:rsidRPr="009703A5">
        <w:rPr>
          <w:rFonts w:ascii="Times New Roman" w:eastAsia="Calibri" w:hAnsi="Times New Roman" w:cs="Times New Roman"/>
          <w:bCs/>
          <w:iCs/>
          <w:sz w:val="28"/>
          <w:szCs w:val="28"/>
        </w:rPr>
        <w:t xml:space="preserve"> не обладает обязательными умениями по данной теме в полной мере. </w:t>
      </w:r>
    </w:p>
    <w:p w:rsidR="001576B4" w:rsidRPr="009703A5" w:rsidRDefault="001576B4" w:rsidP="001576B4">
      <w:pPr>
        <w:keepNext/>
        <w:keepLines/>
        <w:tabs>
          <w:tab w:val="num" w:pos="993"/>
        </w:tabs>
        <w:spacing w:after="0"/>
        <w:outlineLvl w:val="0"/>
        <w:rPr>
          <w:rFonts w:ascii="Times New Roman" w:eastAsia="Times New Roman" w:hAnsi="Times New Roman" w:cs="Times New Roman"/>
          <w:b/>
          <w:bCs/>
          <w:iCs/>
          <w:color w:val="2E74B5"/>
          <w:sz w:val="28"/>
          <w:szCs w:val="28"/>
        </w:rPr>
      </w:pPr>
      <w:r w:rsidRPr="009703A5">
        <w:rPr>
          <w:rFonts w:ascii="Times New Roman" w:eastAsia="Times New Roman" w:hAnsi="Times New Roman" w:cs="Times New Roman"/>
          <w:b/>
          <w:bCs/>
          <w:sz w:val="28"/>
          <w:szCs w:val="28"/>
        </w:rPr>
        <w:t>2.  Оценка устных ответов обучающихся</w:t>
      </w:r>
    </w:p>
    <w:p w:rsidR="001576B4" w:rsidRPr="009703A5" w:rsidRDefault="001576B4" w:rsidP="001576B4">
      <w:pPr>
        <w:tabs>
          <w:tab w:val="num" w:pos="993"/>
        </w:tabs>
        <w:spacing w:after="160"/>
        <w:rPr>
          <w:rFonts w:ascii="Times New Roman" w:eastAsia="Calibri" w:hAnsi="Times New Roman" w:cs="Times New Roman"/>
          <w:bCs/>
          <w:iCs/>
          <w:sz w:val="28"/>
          <w:szCs w:val="28"/>
        </w:rPr>
      </w:pPr>
      <w:r w:rsidRPr="009703A5">
        <w:rPr>
          <w:rFonts w:ascii="Times New Roman" w:eastAsia="Calibri" w:hAnsi="Times New Roman" w:cs="Times New Roman"/>
          <w:bCs/>
          <w:iCs/>
          <w:sz w:val="28"/>
          <w:szCs w:val="28"/>
          <w:u w:val="single"/>
        </w:rPr>
        <w:t>Ответ оценивается отметкой «5»,</w:t>
      </w:r>
      <w:r w:rsidRPr="009703A5">
        <w:rPr>
          <w:rFonts w:ascii="Times New Roman" w:eastAsia="Calibri" w:hAnsi="Times New Roman" w:cs="Times New Roman"/>
          <w:bCs/>
          <w:iCs/>
          <w:sz w:val="28"/>
          <w:szCs w:val="28"/>
        </w:rPr>
        <w:t xml:space="preserve"> если ученик: </w:t>
      </w:r>
    </w:p>
    <w:p w:rsidR="001576B4" w:rsidRPr="009703A5" w:rsidRDefault="001576B4" w:rsidP="001576B4">
      <w:pPr>
        <w:widowControl w:val="0"/>
        <w:numPr>
          <w:ilvl w:val="0"/>
          <w:numId w:val="12"/>
        </w:numPr>
        <w:tabs>
          <w:tab w:val="num" w:pos="426"/>
        </w:tabs>
        <w:autoSpaceDE w:val="0"/>
        <w:autoSpaceDN w:val="0"/>
        <w:adjustRightInd w:val="0"/>
        <w:spacing w:after="0" w:line="256" w:lineRule="auto"/>
        <w:ind w:left="0" w:firstLine="0"/>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полно раскрыл содержание материала в объеме, предусмотренном программой и учебником;</w:t>
      </w:r>
    </w:p>
    <w:p w:rsidR="001576B4" w:rsidRPr="009703A5" w:rsidRDefault="001576B4" w:rsidP="001576B4">
      <w:pPr>
        <w:widowControl w:val="0"/>
        <w:numPr>
          <w:ilvl w:val="0"/>
          <w:numId w:val="12"/>
        </w:numPr>
        <w:tabs>
          <w:tab w:val="num" w:pos="426"/>
        </w:tabs>
        <w:autoSpaceDE w:val="0"/>
        <w:autoSpaceDN w:val="0"/>
        <w:adjustRightInd w:val="0"/>
        <w:spacing w:after="0" w:line="256" w:lineRule="auto"/>
        <w:ind w:left="0" w:firstLine="0"/>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1576B4" w:rsidRPr="009703A5" w:rsidRDefault="001576B4" w:rsidP="001576B4">
      <w:pPr>
        <w:widowControl w:val="0"/>
        <w:numPr>
          <w:ilvl w:val="0"/>
          <w:numId w:val="12"/>
        </w:numPr>
        <w:tabs>
          <w:tab w:val="num" w:pos="426"/>
        </w:tabs>
        <w:autoSpaceDE w:val="0"/>
        <w:autoSpaceDN w:val="0"/>
        <w:adjustRightInd w:val="0"/>
        <w:spacing w:after="0" w:line="256" w:lineRule="auto"/>
        <w:ind w:left="0" w:firstLine="0"/>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правильно выполнил рисунки, чертежи, графики, сопутствующие ответу;</w:t>
      </w:r>
    </w:p>
    <w:p w:rsidR="001576B4" w:rsidRPr="009703A5" w:rsidRDefault="001576B4" w:rsidP="001576B4">
      <w:pPr>
        <w:widowControl w:val="0"/>
        <w:numPr>
          <w:ilvl w:val="0"/>
          <w:numId w:val="12"/>
        </w:numPr>
        <w:tabs>
          <w:tab w:val="num" w:pos="426"/>
        </w:tabs>
        <w:autoSpaceDE w:val="0"/>
        <w:autoSpaceDN w:val="0"/>
        <w:adjustRightInd w:val="0"/>
        <w:spacing w:after="0" w:line="256" w:lineRule="auto"/>
        <w:ind w:left="0" w:firstLine="0"/>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rsidR="001576B4" w:rsidRPr="009703A5" w:rsidRDefault="001576B4" w:rsidP="001576B4">
      <w:pPr>
        <w:widowControl w:val="0"/>
        <w:numPr>
          <w:ilvl w:val="0"/>
          <w:numId w:val="12"/>
        </w:numPr>
        <w:tabs>
          <w:tab w:val="num" w:pos="426"/>
        </w:tabs>
        <w:autoSpaceDE w:val="0"/>
        <w:autoSpaceDN w:val="0"/>
        <w:adjustRightInd w:val="0"/>
        <w:spacing w:after="0" w:line="256" w:lineRule="auto"/>
        <w:ind w:left="0" w:firstLine="0"/>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xml:space="preserve">продемонстрировал знание теории ранее изученных сопутствующих тем,  </w:t>
      </w:r>
      <w:proofErr w:type="spellStart"/>
      <w:r w:rsidRPr="009703A5">
        <w:rPr>
          <w:rFonts w:ascii="Times New Roman" w:eastAsia="Calibri" w:hAnsi="Times New Roman" w:cs="Times New Roman"/>
          <w:sz w:val="28"/>
          <w:szCs w:val="28"/>
        </w:rPr>
        <w:t>сформированность</w:t>
      </w:r>
      <w:proofErr w:type="spellEnd"/>
      <w:r w:rsidRPr="009703A5">
        <w:rPr>
          <w:rFonts w:ascii="Times New Roman" w:eastAsia="Calibri" w:hAnsi="Times New Roman" w:cs="Times New Roman"/>
          <w:sz w:val="28"/>
          <w:szCs w:val="28"/>
        </w:rPr>
        <w:t xml:space="preserve">  и устойчивость используемых при ответе умений и навыков;</w:t>
      </w:r>
    </w:p>
    <w:p w:rsidR="001576B4" w:rsidRPr="009703A5" w:rsidRDefault="001576B4" w:rsidP="001576B4">
      <w:pPr>
        <w:widowControl w:val="0"/>
        <w:numPr>
          <w:ilvl w:val="0"/>
          <w:numId w:val="12"/>
        </w:numPr>
        <w:tabs>
          <w:tab w:val="num" w:pos="426"/>
        </w:tabs>
        <w:autoSpaceDE w:val="0"/>
        <w:autoSpaceDN w:val="0"/>
        <w:adjustRightInd w:val="0"/>
        <w:spacing w:after="0" w:line="256" w:lineRule="auto"/>
        <w:ind w:left="0" w:firstLine="0"/>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отвечал самостоятельно, без наводящих вопросов учителя;</w:t>
      </w:r>
    </w:p>
    <w:p w:rsidR="001576B4" w:rsidRPr="009703A5" w:rsidRDefault="001576B4" w:rsidP="001576B4">
      <w:pPr>
        <w:widowControl w:val="0"/>
        <w:numPr>
          <w:ilvl w:val="0"/>
          <w:numId w:val="12"/>
        </w:numPr>
        <w:tabs>
          <w:tab w:val="num" w:pos="426"/>
        </w:tabs>
        <w:autoSpaceDE w:val="0"/>
        <w:autoSpaceDN w:val="0"/>
        <w:adjustRightInd w:val="0"/>
        <w:spacing w:after="0" w:line="256" w:lineRule="auto"/>
        <w:ind w:left="0" w:firstLine="0"/>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xml:space="preserve">возможны одна – две  неточности </w:t>
      </w:r>
      <w:proofErr w:type="gramStart"/>
      <w:r w:rsidRPr="009703A5">
        <w:rPr>
          <w:rFonts w:ascii="Times New Roman" w:eastAsia="Calibri" w:hAnsi="Times New Roman" w:cs="Times New Roman"/>
          <w:sz w:val="28"/>
          <w:szCs w:val="28"/>
        </w:rPr>
        <w:t>при</w:t>
      </w:r>
      <w:proofErr w:type="gramEnd"/>
      <w:r w:rsidRPr="009703A5">
        <w:rPr>
          <w:rFonts w:ascii="Times New Roman" w:eastAsia="Calibri" w:hAnsi="Times New Roman" w:cs="Times New Roman"/>
          <w:sz w:val="28"/>
          <w:szCs w:val="28"/>
        </w:rPr>
        <w:t xml:space="preserve"> освещение второстепенных вопросов или в выкладках, которые ученик легко исправил после замечания учителя.</w:t>
      </w:r>
    </w:p>
    <w:p w:rsidR="001576B4" w:rsidRPr="009703A5" w:rsidRDefault="001576B4" w:rsidP="001576B4">
      <w:pPr>
        <w:tabs>
          <w:tab w:val="num" w:pos="993"/>
        </w:tabs>
        <w:spacing w:after="0" w:line="256" w:lineRule="auto"/>
        <w:rPr>
          <w:rFonts w:ascii="Times New Roman" w:eastAsia="Calibri" w:hAnsi="Times New Roman" w:cs="Times New Roman"/>
          <w:iCs/>
          <w:sz w:val="28"/>
          <w:szCs w:val="28"/>
        </w:rPr>
      </w:pPr>
      <w:r w:rsidRPr="009703A5">
        <w:rPr>
          <w:rFonts w:ascii="Times New Roman" w:eastAsia="Calibri" w:hAnsi="Times New Roman" w:cs="Times New Roman"/>
          <w:sz w:val="28"/>
          <w:szCs w:val="28"/>
          <w:u w:val="single"/>
        </w:rPr>
        <w:t>Ответ оценивается отметкой «</w:t>
      </w:r>
      <w:r w:rsidRPr="009703A5">
        <w:rPr>
          <w:rFonts w:ascii="Times New Roman" w:eastAsia="Calibri" w:hAnsi="Times New Roman" w:cs="Times New Roman"/>
          <w:b/>
          <w:sz w:val="28"/>
          <w:szCs w:val="28"/>
          <w:u w:val="single"/>
        </w:rPr>
        <w:t>4</w:t>
      </w:r>
      <w:r w:rsidRPr="009703A5">
        <w:rPr>
          <w:rFonts w:ascii="Times New Roman" w:eastAsia="Calibri" w:hAnsi="Times New Roman" w:cs="Times New Roman"/>
          <w:sz w:val="28"/>
          <w:szCs w:val="28"/>
          <w:u w:val="single"/>
        </w:rPr>
        <w:t>»,</w:t>
      </w:r>
      <w:r w:rsidRPr="009703A5">
        <w:rPr>
          <w:rFonts w:ascii="Times New Roman" w:eastAsia="Calibri" w:hAnsi="Times New Roman" w:cs="Times New Roman"/>
          <w:sz w:val="28"/>
          <w:szCs w:val="28"/>
        </w:rPr>
        <w:t xml:space="preserve"> если удовлетворяет в основном требованиям на оценку «5», но при этом имеет один из недостатков:</w:t>
      </w:r>
    </w:p>
    <w:p w:rsidR="001576B4" w:rsidRPr="009703A5" w:rsidRDefault="001576B4" w:rsidP="001576B4">
      <w:pPr>
        <w:widowControl w:val="0"/>
        <w:numPr>
          <w:ilvl w:val="0"/>
          <w:numId w:val="16"/>
        </w:numPr>
        <w:shd w:val="clear" w:color="auto" w:fill="FFFFFF"/>
        <w:tabs>
          <w:tab w:val="num" w:pos="426"/>
        </w:tabs>
        <w:autoSpaceDE w:val="0"/>
        <w:autoSpaceDN w:val="0"/>
        <w:adjustRightInd w:val="0"/>
        <w:spacing w:after="0" w:line="256" w:lineRule="auto"/>
        <w:jc w:val="both"/>
        <w:rPr>
          <w:rFonts w:ascii="Times New Roman" w:eastAsia="Calibri" w:hAnsi="Times New Roman" w:cs="Times New Roman"/>
          <w:bCs/>
          <w:iCs/>
          <w:sz w:val="28"/>
          <w:szCs w:val="28"/>
        </w:rPr>
      </w:pPr>
      <w:r w:rsidRPr="009703A5">
        <w:rPr>
          <w:rFonts w:ascii="Times New Roman" w:eastAsia="Calibri" w:hAnsi="Times New Roman" w:cs="Times New Roman"/>
          <w:bCs/>
          <w:iCs/>
          <w:sz w:val="28"/>
          <w:szCs w:val="28"/>
        </w:rPr>
        <w:lastRenderedPageBreak/>
        <w:t>в изложении допущены небольшие пробелы, не исказившее математическое содержание ответа;</w:t>
      </w:r>
    </w:p>
    <w:p w:rsidR="001576B4" w:rsidRPr="009703A5" w:rsidRDefault="001576B4" w:rsidP="001576B4">
      <w:pPr>
        <w:widowControl w:val="0"/>
        <w:numPr>
          <w:ilvl w:val="0"/>
          <w:numId w:val="16"/>
        </w:numPr>
        <w:shd w:val="clear" w:color="auto" w:fill="FFFFFF"/>
        <w:tabs>
          <w:tab w:val="num" w:pos="426"/>
        </w:tabs>
        <w:autoSpaceDE w:val="0"/>
        <w:autoSpaceDN w:val="0"/>
        <w:adjustRightInd w:val="0"/>
        <w:spacing w:after="0" w:line="256" w:lineRule="auto"/>
        <w:jc w:val="both"/>
        <w:rPr>
          <w:rFonts w:ascii="Times New Roman" w:eastAsia="Calibri" w:hAnsi="Times New Roman" w:cs="Times New Roman"/>
          <w:bCs/>
          <w:iCs/>
          <w:sz w:val="28"/>
          <w:szCs w:val="28"/>
        </w:rPr>
      </w:pPr>
      <w:r w:rsidRPr="009703A5">
        <w:rPr>
          <w:rFonts w:ascii="Times New Roman" w:eastAsia="Calibri" w:hAnsi="Times New Roman" w:cs="Times New Roman"/>
          <w:bCs/>
          <w:iCs/>
          <w:sz w:val="28"/>
          <w:szCs w:val="28"/>
        </w:rPr>
        <w:t>допущены один – два недочета при освещении основного содержания ответа, исправленные после замечания учителя;</w:t>
      </w:r>
    </w:p>
    <w:p w:rsidR="001576B4" w:rsidRPr="009703A5" w:rsidRDefault="001576B4" w:rsidP="001576B4">
      <w:pPr>
        <w:widowControl w:val="0"/>
        <w:numPr>
          <w:ilvl w:val="0"/>
          <w:numId w:val="16"/>
        </w:numPr>
        <w:shd w:val="clear" w:color="auto" w:fill="FFFFFF"/>
        <w:tabs>
          <w:tab w:val="num" w:pos="426"/>
        </w:tabs>
        <w:autoSpaceDE w:val="0"/>
        <w:autoSpaceDN w:val="0"/>
        <w:adjustRightInd w:val="0"/>
        <w:spacing w:after="0" w:line="256" w:lineRule="auto"/>
        <w:jc w:val="both"/>
        <w:rPr>
          <w:rFonts w:ascii="Times New Roman" w:eastAsia="Calibri" w:hAnsi="Times New Roman" w:cs="Times New Roman"/>
          <w:bCs/>
          <w:iCs/>
          <w:sz w:val="28"/>
          <w:szCs w:val="28"/>
        </w:rPr>
      </w:pPr>
      <w:r w:rsidRPr="009703A5">
        <w:rPr>
          <w:rFonts w:ascii="Times New Roman" w:eastAsia="Calibri" w:hAnsi="Times New Roman" w:cs="Times New Roman"/>
          <w:bCs/>
          <w:iCs/>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1576B4" w:rsidRPr="009703A5" w:rsidRDefault="001576B4" w:rsidP="001576B4">
      <w:pPr>
        <w:tabs>
          <w:tab w:val="num" w:pos="993"/>
        </w:tabs>
        <w:spacing w:after="0" w:line="256" w:lineRule="auto"/>
        <w:rPr>
          <w:rFonts w:ascii="Times New Roman" w:eastAsia="Calibri" w:hAnsi="Times New Roman" w:cs="Times New Roman"/>
          <w:sz w:val="28"/>
          <w:szCs w:val="28"/>
        </w:rPr>
      </w:pPr>
      <w:r w:rsidRPr="009703A5">
        <w:rPr>
          <w:rFonts w:ascii="Times New Roman" w:eastAsia="Calibri" w:hAnsi="Times New Roman" w:cs="Times New Roman"/>
          <w:sz w:val="28"/>
          <w:szCs w:val="28"/>
          <w:u w:val="single"/>
        </w:rPr>
        <w:t>Отметка «</w:t>
      </w:r>
      <w:r w:rsidRPr="009703A5">
        <w:rPr>
          <w:rFonts w:ascii="Times New Roman" w:eastAsia="Calibri" w:hAnsi="Times New Roman" w:cs="Times New Roman"/>
          <w:b/>
          <w:sz w:val="28"/>
          <w:szCs w:val="28"/>
          <w:u w:val="single"/>
        </w:rPr>
        <w:t>3</w:t>
      </w:r>
      <w:r w:rsidRPr="009703A5">
        <w:rPr>
          <w:rFonts w:ascii="Times New Roman" w:eastAsia="Calibri" w:hAnsi="Times New Roman" w:cs="Times New Roman"/>
          <w:sz w:val="28"/>
          <w:szCs w:val="28"/>
          <w:u w:val="single"/>
        </w:rPr>
        <w:t>» ставится</w:t>
      </w:r>
      <w:r w:rsidRPr="009703A5">
        <w:rPr>
          <w:rFonts w:ascii="Times New Roman" w:eastAsia="Calibri" w:hAnsi="Times New Roman" w:cs="Times New Roman"/>
          <w:sz w:val="28"/>
          <w:szCs w:val="28"/>
        </w:rPr>
        <w:t xml:space="preserve"> в следующих случаях:</w:t>
      </w:r>
    </w:p>
    <w:p w:rsidR="001576B4" w:rsidRPr="009703A5" w:rsidRDefault="001576B4" w:rsidP="001576B4">
      <w:pPr>
        <w:widowControl w:val="0"/>
        <w:numPr>
          <w:ilvl w:val="0"/>
          <w:numId w:val="17"/>
        </w:numPr>
        <w:shd w:val="clear" w:color="auto" w:fill="FFFFFF"/>
        <w:tabs>
          <w:tab w:val="num" w:pos="426"/>
        </w:tabs>
        <w:autoSpaceDE w:val="0"/>
        <w:autoSpaceDN w:val="0"/>
        <w:adjustRightInd w:val="0"/>
        <w:spacing w:after="0" w:line="256" w:lineRule="auto"/>
        <w:jc w:val="both"/>
        <w:rPr>
          <w:rFonts w:ascii="Times New Roman" w:eastAsia="Calibri" w:hAnsi="Times New Roman" w:cs="Times New Roman"/>
          <w:bCs/>
          <w:iCs/>
          <w:sz w:val="28"/>
          <w:szCs w:val="28"/>
        </w:rPr>
      </w:pPr>
      <w:r w:rsidRPr="009703A5">
        <w:rPr>
          <w:rFonts w:ascii="Times New Roman" w:eastAsia="Calibri" w:hAnsi="Times New Roman" w:cs="Times New Roman"/>
          <w:bCs/>
          <w:iCs/>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1576B4" w:rsidRPr="009703A5" w:rsidRDefault="001576B4" w:rsidP="001576B4">
      <w:pPr>
        <w:widowControl w:val="0"/>
        <w:numPr>
          <w:ilvl w:val="0"/>
          <w:numId w:val="17"/>
        </w:numPr>
        <w:shd w:val="clear" w:color="auto" w:fill="FFFFFF"/>
        <w:tabs>
          <w:tab w:val="num" w:pos="426"/>
        </w:tabs>
        <w:autoSpaceDE w:val="0"/>
        <w:autoSpaceDN w:val="0"/>
        <w:adjustRightInd w:val="0"/>
        <w:spacing w:after="0" w:line="256" w:lineRule="auto"/>
        <w:jc w:val="both"/>
        <w:rPr>
          <w:rFonts w:ascii="Times New Roman" w:eastAsia="Calibri" w:hAnsi="Times New Roman" w:cs="Times New Roman"/>
          <w:bCs/>
          <w:iCs/>
          <w:sz w:val="28"/>
          <w:szCs w:val="28"/>
        </w:rPr>
      </w:pPr>
      <w:r w:rsidRPr="009703A5">
        <w:rPr>
          <w:rFonts w:ascii="Times New Roman" w:eastAsia="Calibri" w:hAnsi="Times New Roman" w:cs="Times New Roman"/>
          <w:bCs/>
          <w:iCs/>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1576B4" w:rsidRPr="009703A5" w:rsidRDefault="001576B4" w:rsidP="001576B4">
      <w:pPr>
        <w:widowControl w:val="0"/>
        <w:numPr>
          <w:ilvl w:val="0"/>
          <w:numId w:val="17"/>
        </w:numPr>
        <w:shd w:val="clear" w:color="auto" w:fill="FFFFFF"/>
        <w:tabs>
          <w:tab w:val="num" w:pos="426"/>
        </w:tabs>
        <w:autoSpaceDE w:val="0"/>
        <w:autoSpaceDN w:val="0"/>
        <w:adjustRightInd w:val="0"/>
        <w:spacing w:after="0" w:line="256" w:lineRule="auto"/>
        <w:jc w:val="both"/>
        <w:rPr>
          <w:rFonts w:ascii="Times New Roman" w:eastAsia="Calibri" w:hAnsi="Times New Roman" w:cs="Times New Roman"/>
          <w:bCs/>
          <w:iCs/>
          <w:sz w:val="28"/>
          <w:szCs w:val="28"/>
        </w:rPr>
      </w:pPr>
      <w:r w:rsidRPr="009703A5">
        <w:rPr>
          <w:rFonts w:ascii="Times New Roman" w:eastAsia="Calibri" w:hAnsi="Times New Roman" w:cs="Times New Roman"/>
          <w:bCs/>
          <w:iCs/>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1576B4" w:rsidRPr="009703A5" w:rsidRDefault="001576B4" w:rsidP="001576B4">
      <w:pPr>
        <w:widowControl w:val="0"/>
        <w:numPr>
          <w:ilvl w:val="0"/>
          <w:numId w:val="17"/>
        </w:numPr>
        <w:shd w:val="clear" w:color="auto" w:fill="FFFFFF"/>
        <w:tabs>
          <w:tab w:val="num" w:pos="426"/>
        </w:tabs>
        <w:autoSpaceDE w:val="0"/>
        <w:autoSpaceDN w:val="0"/>
        <w:adjustRightInd w:val="0"/>
        <w:spacing w:after="0" w:line="256" w:lineRule="auto"/>
        <w:jc w:val="both"/>
        <w:rPr>
          <w:rFonts w:ascii="Times New Roman" w:eastAsia="Calibri" w:hAnsi="Times New Roman" w:cs="Times New Roman"/>
          <w:bCs/>
          <w:iCs/>
          <w:sz w:val="28"/>
          <w:szCs w:val="28"/>
        </w:rPr>
      </w:pPr>
      <w:r w:rsidRPr="009703A5">
        <w:rPr>
          <w:rFonts w:ascii="Times New Roman" w:eastAsia="Calibri" w:hAnsi="Times New Roman" w:cs="Times New Roman"/>
          <w:bCs/>
          <w:iCs/>
          <w:sz w:val="28"/>
          <w:szCs w:val="28"/>
        </w:rPr>
        <w:t xml:space="preserve">при достаточном знании теоретического материала </w:t>
      </w:r>
      <w:proofErr w:type="gramStart"/>
      <w:r w:rsidRPr="009703A5">
        <w:rPr>
          <w:rFonts w:ascii="Times New Roman" w:eastAsia="Calibri" w:hAnsi="Times New Roman" w:cs="Times New Roman"/>
          <w:bCs/>
          <w:iCs/>
          <w:sz w:val="28"/>
          <w:szCs w:val="28"/>
        </w:rPr>
        <w:t>выявлена</w:t>
      </w:r>
      <w:proofErr w:type="gramEnd"/>
      <w:r w:rsidRPr="009703A5">
        <w:rPr>
          <w:rFonts w:ascii="Times New Roman" w:eastAsia="Calibri" w:hAnsi="Times New Roman" w:cs="Times New Roman"/>
          <w:bCs/>
          <w:iCs/>
          <w:sz w:val="28"/>
          <w:szCs w:val="28"/>
        </w:rPr>
        <w:t xml:space="preserve"> недостаточная </w:t>
      </w:r>
      <w:proofErr w:type="spellStart"/>
      <w:r w:rsidRPr="009703A5">
        <w:rPr>
          <w:rFonts w:ascii="Times New Roman" w:eastAsia="Calibri" w:hAnsi="Times New Roman" w:cs="Times New Roman"/>
          <w:bCs/>
          <w:iCs/>
          <w:sz w:val="28"/>
          <w:szCs w:val="28"/>
        </w:rPr>
        <w:t>сформированность</w:t>
      </w:r>
      <w:proofErr w:type="spellEnd"/>
      <w:r w:rsidRPr="009703A5">
        <w:rPr>
          <w:rFonts w:ascii="Times New Roman" w:eastAsia="Calibri" w:hAnsi="Times New Roman" w:cs="Times New Roman"/>
          <w:bCs/>
          <w:iCs/>
          <w:sz w:val="28"/>
          <w:szCs w:val="28"/>
        </w:rPr>
        <w:t xml:space="preserve"> основных умений и навыков.</w:t>
      </w:r>
    </w:p>
    <w:p w:rsidR="001576B4" w:rsidRPr="009703A5" w:rsidRDefault="001576B4" w:rsidP="001576B4">
      <w:pPr>
        <w:tabs>
          <w:tab w:val="num" w:pos="993"/>
        </w:tabs>
        <w:spacing w:after="0" w:line="256" w:lineRule="auto"/>
        <w:rPr>
          <w:rFonts w:ascii="Times New Roman" w:eastAsia="Calibri" w:hAnsi="Times New Roman" w:cs="Times New Roman"/>
          <w:sz w:val="28"/>
          <w:szCs w:val="28"/>
        </w:rPr>
      </w:pPr>
      <w:r w:rsidRPr="009703A5">
        <w:rPr>
          <w:rFonts w:ascii="Times New Roman" w:eastAsia="Calibri" w:hAnsi="Times New Roman" w:cs="Times New Roman"/>
          <w:sz w:val="28"/>
          <w:szCs w:val="28"/>
          <w:u w:val="single"/>
        </w:rPr>
        <w:t>Отметка «</w:t>
      </w:r>
      <w:r w:rsidRPr="009703A5">
        <w:rPr>
          <w:rFonts w:ascii="Times New Roman" w:eastAsia="Calibri" w:hAnsi="Times New Roman" w:cs="Times New Roman"/>
          <w:b/>
          <w:sz w:val="28"/>
          <w:szCs w:val="28"/>
          <w:u w:val="single"/>
        </w:rPr>
        <w:t>2</w:t>
      </w:r>
      <w:r w:rsidRPr="009703A5">
        <w:rPr>
          <w:rFonts w:ascii="Times New Roman" w:eastAsia="Calibri" w:hAnsi="Times New Roman" w:cs="Times New Roman"/>
          <w:sz w:val="28"/>
          <w:szCs w:val="28"/>
          <w:u w:val="single"/>
        </w:rPr>
        <w:t>» ставится</w:t>
      </w:r>
      <w:r w:rsidRPr="009703A5">
        <w:rPr>
          <w:rFonts w:ascii="Times New Roman" w:eastAsia="Calibri" w:hAnsi="Times New Roman" w:cs="Times New Roman"/>
          <w:sz w:val="28"/>
          <w:szCs w:val="28"/>
        </w:rPr>
        <w:t xml:space="preserve"> в следующих случаях:</w:t>
      </w:r>
    </w:p>
    <w:p w:rsidR="001576B4" w:rsidRPr="009703A5" w:rsidRDefault="001576B4" w:rsidP="001576B4">
      <w:pPr>
        <w:widowControl w:val="0"/>
        <w:numPr>
          <w:ilvl w:val="0"/>
          <w:numId w:val="18"/>
        </w:numPr>
        <w:shd w:val="clear" w:color="auto" w:fill="FFFFFF"/>
        <w:tabs>
          <w:tab w:val="num" w:pos="426"/>
        </w:tabs>
        <w:autoSpaceDE w:val="0"/>
        <w:autoSpaceDN w:val="0"/>
        <w:adjustRightInd w:val="0"/>
        <w:spacing w:after="0" w:line="256" w:lineRule="auto"/>
        <w:jc w:val="both"/>
        <w:rPr>
          <w:rFonts w:ascii="Times New Roman" w:eastAsia="Calibri" w:hAnsi="Times New Roman" w:cs="Times New Roman"/>
          <w:bCs/>
          <w:iCs/>
          <w:sz w:val="28"/>
          <w:szCs w:val="28"/>
        </w:rPr>
      </w:pPr>
      <w:r w:rsidRPr="009703A5">
        <w:rPr>
          <w:rFonts w:ascii="Times New Roman" w:eastAsia="Calibri" w:hAnsi="Times New Roman" w:cs="Times New Roman"/>
          <w:bCs/>
          <w:iCs/>
          <w:sz w:val="28"/>
          <w:szCs w:val="28"/>
        </w:rPr>
        <w:t>не раскрыто основное содержание учебного материала;</w:t>
      </w:r>
    </w:p>
    <w:p w:rsidR="00FC7785" w:rsidRDefault="001576B4" w:rsidP="00FF0386">
      <w:pPr>
        <w:widowControl w:val="0"/>
        <w:numPr>
          <w:ilvl w:val="0"/>
          <w:numId w:val="18"/>
        </w:numPr>
        <w:shd w:val="clear" w:color="auto" w:fill="FFFFFF"/>
        <w:tabs>
          <w:tab w:val="num" w:pos="426"/>
        </w:tabs>
        <w:autoSpaceDE w:val="0"/>
        <w:autoSpaceDN w:val="0"/>
        <w:adjustRightInd w:val="0"/>
        <w:spacing w:after="160" w:line="256" w:lineRule="auto"/>
        <w:jc w:val="both"/>
        <w:sectPr w:rsidR="00FC7785" w:rsidSect="00C12957">
          <w:pgSz w:w="11906" w:h="16838"/>
          <w:pgMar w:top="720" w:right="720" w:bottom="720" w:left="720" w:header="708" w:footer="708" w:gutter="0"/>
          <w:cols w:space="708"/>
          <w:docGrid w:linePitch="360"/>
        </w:sectPr>
      </w:pPr>
      <w:r w:rsidRPr="00FF0386">
        <w:rPr>
          <w:rFonts w:ascii="Times New Roman" w:eastAsia="Calibri" w:hAnsi="Times New Roman" w:cs="Times New Roman"/>
          <w:bCs/>
          <w:iCs/>
          <w:sz w:val="28"/>
          <w:szCs w:val="28"/>
        </w:rPr>
        <w:t>обнаружено незнание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12957" w:rsidRPr="00C12957" w:rsidRDefault="00C12957" w:rsidP="00C12957">
      <w:pPr>
        <w:spacing w:after="0" w:line="240" w:lineRule="auto"/>
        <w:rPr>
          <w:rFonts w:ascii="Times New Roman" w:eastAsia="Times New Roman" w:hAnsi="Times New Roman" w:cs="Times New Roman"/>
          <w:sz w:val="24"/>
          <w:szCs w:val="24"/>
          <w:lang w:eastAsia="ru-RU"/>
        </w:rPr>
      </w:pPr>
    </w:p>
    <w:p w:rsidR="00C12957" w:rsidRPr="00C12957" w:rsidRDefault="00C12957" w:rsidP="00C12957">
      <w:pPr>
        <w:spacing w:after="0" w:line="240" w:lineRule="auto"/>
        <w:jc w:val="center"/>
        <w:rPr>
          <w:rFonts w:ascii="Times New Roman" w:eastAsia="Times New Roman" w:hAnsi="Times New Roman" w:cs="Times New Roman"/>
          <w:b/>
          <w:sz w:val="28"/>
          <w:szCs w:val="28"/>
          <w:lang w:eastAsia="ru-RU"/>
        </w:rPr>
      </w:pPr>
      <w:r w:rsidRPr="00C12957">
        <w:rPr>
          <w:rFonts w:ascii="Times New Roman" w:eastAsia="Times New Roman" w:hAnsi="Times New Roman" w:cs="Times New Roman"/>
          <w:b/>
          <w:sz w:val="28"/>
          <w:szCs w:val="28"/>
          <w:lang w:eastAsia="ru-RU"/>
        </w:rPr>
        <w:t>Тематическое планирование</w:t>
      </w:r>
      <w:r w:rsidR="00053851">
        <w:rPr>
          <w:rFonts w:ascii="Times New Roman" w:eastAsia="Times New Roman" w:hAnsi="Times New Roman" w:cs="Times New Roman"/>
          <w:b/>
          <w:sz w:val="28"/>
          <w:szCs w:val="28"/>
          <w:lang w:eastAsia="ru-RU"/>
        </w:rPr>
        <w:t>. Геометрия. 8 класс.</w:t>
      </w:r>
    </w:p>
    <w:tbl>
      <w:tblPr>
        <w:tblpPr w:leftFromText="180" w:rightFromText="180" w:vertAnchor="page" w:horzAnchor="margin" w:tblpY="1930"/>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850"/>
        <w:gridCol w:w="2977"/>
        <w:gridCol w:w="1843"/>
        <w:gridCol w:w="1842"/>
        <w:gridCol w:w="2414"/>
        <w:gridCol w:w="1276"/>
        <w:gridCol w:w="1701"/>
      </w:tblGrid>
      <w:tr w:rsidR="00C12957" w:rsidRPr="00C12957" w:rsidTr="003974FF">
        <w:trPr>
          <w:trHeight w:val="510"/>
        </w:trPr>
        <w:tc>
          <w:tcPr>
            <w:tcW w:w="534" w:type="dxa"/>
            <w:vMerge w:val="restart"/>
            <w:tcBorders>
              <w:top w:val="single" w:sz="4" w:space="0" w:color="auto"/>
              <w:left w:val="single" w:sz="4" w:space="0" w:color="auto"/>
              <w:bottom w:val="single" w:sz="4" w:space="0" w:color="auto"/>
              <w:right w:val="single" w:sz="4" w:space="0" w:color="auto"/>
            </w:tcBorders>
            <w:hideMark/>
          </w:tcPr>
          <w:p w:rsidR="00C12957" w:rsidRPr="00C12957" w:rsidRDefault="00C12957" w:rsidP="00C12957">
            <w:pPr>
              <w:spacing w:before="100" w:beforeAutospacing="1" w:after="100" w:afterAutospacing="1" w:line="240" w:lineRule="auto"/>
              <w:rPr>
                <w:rFonts w:ascii="Times New Roman" w:eastAsia="Times New Roman" w:hAnsi="Times New Roman" w:cs="Times New Roman"/>
                <w:b/>
                <w:lang w:eastAsia="ru-RU"/>
              </w:rPr>
            </w:pPr>
            <w:r w:rsidRPr="00C12957">
              <w:rPr>
                <w:rFonts w:ascii="Times New Roman" w:eastAsia="Times New Roman" w:hAnsi="Times New Roman" w:cs="Times New Roman"/>
                <w:b/>
                <w:lang w:eastAsia="ru-RU"/>
              </w:rPr>
              <w:t xml:space="preserve">№ </w:t>
            </w:r>
            <w:proofErr w:type="gramStart"/>
            <w:r w:rsidRPr="00C12957">
              <w:rPr>
                <w:rFonts w:ascii="Times New Roman" w:eastAsia="Times New Roman" w:hAnsi="Times New Roman" w:cs="Times New Roman"/>
                <w:b/>
                <w:lang w:eastAsia="ru-RU"/>
              </w:rPr>
              <w:t>п</w:t>
            </w:r>
            <w:proofErr w:type="gramEnd"/>
            <w:r w:rsidRPr="00C12957">
              <w:rPr>
                <w:rFonts w:ascii="Times New Roman" w:eastAsia="Times New Roman" w:hAnsi="Times New Roman" w:cs="Times New Roman"/>
                <w:b/>
                <w:lang w:eastAsia="ru-RU"/>
              </w:rPr>
              <w:t>/п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12957" w:rsidRPr="00C12957" w:rsidRDefault="00C12957" w:rsidP="00C12957">
            <w:pPr>
              <w:spacing w:before="100" w:beforeAutospacing="1" w:after="100" w:afterAutospacing="1" w:line="240" w:lineRule="auto"/>
              <w:rPr>
                <w:rFonts w:ascii="Times New Roman" w:eastAsia="Times New Roman" w:hAnsi="Times New Roman" w:cs="Times New Roman"/>
                <w:b/>
                <w:lang w:eastAsia="ru-RU"/>
              </w:rPr>
            </w:pPr>
            <w:r w:rsidRPr="00C12957">
              <w:rPr>
                <w:rFonts w:ascii="Times New Roman" w:eastAsia="Times New Roman" w:hAnsi="Times New Roman" w:cs="Times New Roman"/>
                <w:b/>
                <w:lang w:eastAsia="ru-RU"/>
              </w:rPr>
              <w:t xml:space="preserve">Наименование разделов, тем </w:t>
            </w:r>
          </w:p>
        </w:tc>
        <w:tc>
          <w:tcPr>
            <w:tcW w:w="850" w:type="dxa"/>
            <w:vMerge w:val="restart"/>
            <w:tcBorders>
              <w:top w:val="single" w:sz="4" w:space="0" w:color="auto"/>
              <w:left w:val="single" w:sz="4" w:space="0" w:color="auto"/>
              <w:bottom w:val="single" w:sz="4" w:space="0" w:color="auto"/>
              <w:right w:val="single" w:sz="4" w:space="0" w:color="auto"/>
            </w:tcBorders>
            <w:hideMark/>
          </w:tcPr>
          <w:p w:rsidR="00C12957" w:rsidRPr="00C12957" w:rsidRDefault="00C12957" w:rsidP="00C12957">
            <w:pPr>
              <w:spacing w:before="100" w:beforeAutospacing="1" w:after="100" w:afterAutospacing="1" w:line="240" w:lineRule="auto"/>
              <w:jc w:val="center"/>
              <w:rPr>
                <w:rFonts w:ascii="Times New Roman" w:eastAsia="Times New Roman" w:hAnsi="Times New Roman" w:cs="Times New Roman"/>
                <w:b/>
                <w:lang w:eastAsia="ru-RU"/>
              </w:rPr>
            </w:pPr>
            <w:r w:rsidRPr="00C12957">
              <w:rPr>
                <w:rFonts w:ascii="Times New Roman" w:eastAsia="Times New Roman" w:hAnsi="Times New Roman" w:cs="Times New Roman"/>
                <w:b/>
                <w:lang w:eastAsia="ru-RU"/>
              </w:rPr>
              <w:t>Кол-во часов</w:t>
            </w:r>
          </w:p>
        </w:tc>
        <w:tc>
          <w:tcPr>
            <w:tcW w:w="2977" w:type="dxa"/>
            <w:vMerge w:val="restart"/>
            <w:tcBorders>
              <w:top w:val="single" w:sz="4" w:space="0" w:color="auto"/>
              <w:left w:val="single" w:sz="4" w:space="0" w:color="auto"/>
              <w:bottom w:val="single" w:sz="4" w:space="0" w:color="auto"/>
              <w:right w:val="single" w:sz="4" w:space="0" w:color="auto"/>
            </w:tcBorders>
          </w:tcPr>
          <w:p w:rsidR="00C12957" w:rsidRPr="00435128" w:rsidRDefault="00C12957" w:rsidP="00C12957">
            <w:pPr>
              <w:spacing w:before="100" w:beforeAutospacing="1" w:after="100" w:afterAutospacing="1" w:line="240" w:lineRule="auto"/>
              <w:jc w:val="center"/>
              <w:rPr>
                <w:rFonts w:ascii="Times New Roman" w:eastAsia="Times New Roman" w:hAnsi="Times New Roman" w:cs="Times New Roman"/>
                <w:b/>
                <w:lang w:eastAsia="ru-RU"/>
              </w:rPr>
            </w:pPr>
            <w:r w:rsidRPr="00435128">
              <w:rPr>
                <w:rFonts w:ascii="Times New Roman" w:eastAsia="Times New Roman" w:hAnsi="Times New Roman" w:cs="Times New Roman"/>
                <w:b/>
                <w:lang w:eastAsia="ru-RU"/>
              </w:rPr>
              <w:t>Характеристика основных видов деятельности учащихся</w:t>
            </w:r>
          </w:p>
          <w:p w:rsidR="00C12957" w:rsidRPr="00C12957" w:rsidRDefault="00C12957" w:rsidP="00C12957">
            <w:pPr>
              <w:spacing w:before="100" w:beforeAutospacing="1" w:after="100" w:afterAutospacing="1" w:line="240" w:lineRule="auto"/>
              <w:jc w:val="center"/>
              <w:rPr>
                <w:rFonts w:ascii="Times New Roman" w:eastAsia="Times New Roman" w:hAnsi="Times New Roman" w:cs="Times New Roman"/>
                <w:lang w:eastAsia="ru-RU"/>
              </w:rPr>
            </w:pPr>
          </w:p>
        </w:tc>
        <w:tc>
          <w:tcPr>
            <w:tcW w:w="6099" w:type="dxa"/>
            <w:gridSpan w:val="3"/>
            <w:tcBorders>
              <w:top w:val="single" w:sz="4" w:space="0" w:color="auto"/>
              <w:left w:val="single" w:sz="4" w:space="0" w:color="auto"/>
              <w:bottom w:val="single" w:sz="4" w:space="0" w:color="auto"/>
              <w:right w:val="single" w:sz="4" w:space="0" w:color="auto"/>
            </w:tcBorders>
            <w:hideMark/>
          </w:tcPr>
          <w:p w:rsidR="00C12957" w:rsidRPr="00C12957" w:rsidRDefault="00C12957" w:rsidP="00C12957">
            <w:pPr>
              <w:spacing w:before="100" w:beforeAutospacing="1" w:after="100" w:afterAutospacing="1" w:line="240" w:lineRule="auto"/>
              <w:jc w:val="center"/>
              <w:rPr>
                <w:rFonts w:ascii="Times New Roman" w:eastAsia="Times New Roman" w:hAnsi="Times New Roman" w:cs="Times New Roman"/>
                <w:b/>
                <w:lang w:eastAsia="ru-RU"/>
              </w:rPr>
            </w:pPr>
            <w:r w:rsidRPr="00C12957">
              <w:rPr>
                <w:rFonts w:ascii="Times New Roman" w:eastAsia="Times New Roman" w:hAnsi="Times New Roman" w:cs="Times New Roman"/>
                <w:b/>
                <w:lang w:eastAsia="ru-RU"/>
              </w:rPr>
              <w:t>Планируемые результаты (УУД)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12957" w:rsidRPr="00C12957" w:rsidRDefault="00C12957" w:rsidP="00C12957">
            <w:pPr>
              <w:spacing w:before="100" w:beforeAutospacing="1" w:after="100" w:afterAutospacing="1" w:line="240" w:lineRule="auto"/>
              <w:jc w:val="center"/>
              <w:rPr>
                <w:rFonts w:ascii="Times New Roman" w:eastAsia="Times New Roman" w:hAnsi="Times New Roman" w:cs="Times New Roman"/>
                <w:b/>
                <w:lang w:eastAsia="ru-RU"/>
              </w:rPr>
            </w:pPr>
            <w:r w:rsidRPr="00C12957">
              <w:rPr>
                <w:rFonts w:ascii="Times New Roman" w:eastAsia="Times New Roman" w:hAnsi="Times New Roman" w:cs="Times New Roman"/>
                <w:b/>
                <w:lang w:eastAsia="ru-RU"/>
              </w:rPr>
              <w:t>Формы  контроля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12957" w:rsidRPr="00C12957" w:rsidRDefault="00C12957" w:rsidP="00C12957">
            <w:pPr>
              <w:spacing w:before="100" w:beforeAutospacing="1" w:after="100" w:afterAutospacing="1" w:line="240" w:lineRule="auto"/>
              <w:jc w:val="center"/>
              <w:rPr>
                <w:rFonts w:ascii="Times New Roman" w:eastAsia="Times New Roman" w:hAnsi="Times New Roman" w:cs="Times New Roman"/>
                <w:b/>
                <w:lang w:eastAsia="ru-RU"/>
              </w:rPr>
            </w:pPr>
            <w:r w:rsidRPr="00C12957">
              <w:rPr>
                <w:rFonts w:ascii="Times New Roman" w:eastAsia="Times New Roman" w:hAnsi="Times New Roman" w:cs="Times New Roman"/>
                <w:b/>
                <w:lang w:eastAsia="ru-RU"/>
              </w:rPr>
              <w:t>ЭОР</w:t>
            </w:r>
          </w:p>
        </w:tc>
      </w:tr>
      <w:tr w:rsidR="00C12957" w:rsidRPr="00C12957" w:rsidTr="003974FF">
        <w:trPr>
          <w:trHeight w:val="58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12957" w:rsidRPr="00C12957" w:rsidRDefault="00C12957" w:rsidP="00C12957">
            <w:pPr>
              <w:spacing w:after="0" w:line="240" w:lineRule="auto"/>
              <w:rPr>
                <w:rFonts w:ascii="Times New Roman" w:eastAsia="Times New Roman" w:hAnsi="Times New Roman" w:cs="Times New Roman"/>
                <w:b/>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2957" w:rsidRPr="00C12957" w:rsidRDefault="00C12957" w:rsidP="00C12957">
            <w:pPr>
              <w:spacing w:after="0" w:line="240" w:lineRule="auto"/>
              <w:rPr>
                <w:rFonts w:ascii="Times New Roman" w:eastAsia="Times New Roman" w:hAnsi="Times New Roman" w:cs="Times New Roman"/>
                <w:b/>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2957" w:rsidRPr="00C12957" w:rsidRDefault="00C12957" w:rsidP="00C12957">
            <w:pPr>
              <w:spacing w:after="0" w:line="240" w:lineRule="auto"/>
              <w:rPr>
                <w:rFonts w:ascii="Times New Roman" w:eastAsia="Times New Roman" w:hAnsi="Times New Roman" w:cs="Times New Roman"/>
                <w:b/>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12957" w:rsidRPr="00C12957" w:rsidRDefault="00C12957" w:rsidP="00C12957">
            <w:pPr>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12957" w:rsidRPr="00C12957" w:rsidRDefault="00C12957" w:rsidP="00C12957">
            <w:pPr>
              <w:spacing w:before="100" w:beforeAutospacing="1" w:after="100" w:afterAutospacing="1" w:line="240" w:lineRule="auto"/>
              <w:jc w:val="center"/>
              <w:rPr>
                <w:rFonts w:ascii="Times New Roman" w:eastAsia="Times New Roman" w:hAnsi="Times New Roman" w:cs="Times New Roman"/>
                <w:b/>
                <w:lang w:eastAsia="ru-RU"/>
              </w:rPr>
            </w:pPr>
            <w:r w:rsidRPr="00C12957">
              <w:rPr>
                <w:rFonts w:ascii="Times New Roman" w:eastAsia="Times New Roman" w:hAnsi="Times New Roman" w:cs="Times New Roman"/>
                <w:b/>
                <w:lang w:eastAsia="ru-RU"/>
              </w:rPr>
              <w:t xml:space="preserve">Предметные </w:t>
            </w:r>
          </w:p>
        </w:tc>
        <w:tc>
          <w:tcPr>
            <w:tcW w:w="1842" w:type="dxa"/>
            <w:tcBorders>
              <w:top w:val="single" w:sz="4" w:space="0" w:color="auto"/>
              <w:left w:val="single" w:sz="4" w:space="0" w:color="auto"/>
              <w:bottom w:val="single" w:sz="4" w:space="0" w:color="auto"/>
              <w:right w:val="single" w:sz="4" w:space="0" w:color="auto"/>
            </w:tcBorders>
            <w:hideMark/>
          </w:tcPr>
          <w:p w:rsidR="00C12957" w:rsidRPr="00C12957" w:rsidRDefault="00C12957" w:rsidP="00C12957">
            <w:pPr>
              <w:spacing w:before="100" w:beforeAutospacing="1" w:after="100" w:afterAutospacing="1" w:line="240" w:lineRule="auto"/>
              <w:jc w:val="center"/>
              <w:rPr>
                <w:rFonts w:ascii="Times New Roman" w:eastAsia="Times New Roman" w:hAnsi="Times New Roman" w:cs="Times New Roman"/>
                <w:b/>
                <w:lang w:eastAsia="ru-RU"/>
              </w:rPr>
            </w:pPr>
            <w:r w:rsidRPr="00C12957">
              <w:rPr>
                <w:rFonts w:ascii="Times New Roman" w:eastAsia="Times New Roman" w:hAnsi="Times New Roman" w:cs="Times New Roman"/>
                <w:b/>
                <w:lang w:eastAsia="ru-RU"/>
              </w:rPr>
              <w:t>Личностные</w:t>
            </w:r>
          </w:p>
        </w:tc>
        <w:tc>
          <w:tcPr>
            <w:tcW w:w="2414" w:type="dxa"/>
            <w:tcBorders>
              <w:top w:val="single" w:sz="4" w:space="0" w:color="auto"/>
              <w:left w:val="single" w:sz="4" w:space="0" w:color="auto"/>
              <w:bottom w:val="single" w:sz="4" w:space="0" w:color="auto"/>
              <w:right w:val="single" w:sz="4" w:space="0" w:color="auto"/>
            </w:tcBorders>
            <w:hideMark/>
          </w:tcPr>
          <w:p w:rsidR="00C12957" w:rsidRPr="00C12957" w:rsidRDefault="00C12957" w:rsidP="00C12957">
            <w:pPr>
              <w:spacing w:before="100" w:beforeAutospacing="1" w:after="100" w:afterAutospacing="1" w:line="240" w:lineRule="auto"/>
              <w:jc w:val="center"/>
              <w:rPr>
                <w:rFonts w:ascii="Times New Roman" w:eastAsia="Times New Roman" w:hAnsi="Times New Roman" w:cs="Times New Roman"/>
                <w:b/>
                <w:lang w:eastAsia="ru-RU"/>
              </w:rPr>
            </w:pPr>
            <w:proofErr w:type="spellStart"/>
            <w:r w:rsidRPr="00C12957">
              <w:rPr>
                <w:rFonts w:ascii="Times New Roman" w:eastAsia="Times New Roman" w:hAnsi="Times New Roman" w:cs="Times New Roman"/>
                <w:b/>
                <w:lang w:eastAsia="ru-RU"/>
              </w:rPr>
              <w:t>Метапредметные</w:t>
            </w:r>
            <w:proofErr w:type="spell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2957" w:rsidRPr="00C12957" w:rsidRDefault="00C12957" w:rsidP="00C12957">
            <w:pPr>
              <w:spacing w:after="0" w:line="240" w:lineRule="auto"/>
              <w:rPr>
                <w:rFonts w:ascii="Times New Roman" w:eastAsia="Times New Roman" w:hAnsi="Times New Roman" w:cs="Times New Roman"/>
                <w:b/>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2957" w:rsidRPr="00C12957" w:rsidRDefault="00C12957" w:rsidP="00C12957">
            <w:pPr>
              <w:spacing w:after="0" w:line="240" w:lineRule="auto"/>
              <w:rPr>
                <w:rFonts w:ascii="Times New Roman" w:eastAsia="Times New Roman" w:hAnsi="Times New Roman" w:cs="Times New Roman"/>
                <w:b/>
                <w:lang w:eastAsia="ru-RU"/>
              </w:rPr>
            </w:pPr>
          </w:p>
        </w:tc>
      </w:tr>
      <w:tr w:rsidR="0061319C" w:rsidRPr="00C12957" w:rsidTr="003974FF">
        <w:tc>
          <w:tcPr>
            <w:tcW w:w="534" w:type="dxa"/>
            <w:tcBorders>
              <w:top w:val="single" w:sz="4" w:space="0" w:color="auto"/>
              <w:left w:val="single" w:sz="4" w:space="0" w:color="auto"/>
              <w:bottom w:val="single" w:sz="4" w:space="0" w:color="auto"/>
              <w:right w:val="single" w:sz="4" w:space="0" w:color="auto"/>
            </w:tcBorders>
          </w:tcPr>
          <w:p w:rsidR="0061319C" w:rsidRPr="003974FF" w:rsidRDefault="0061319C" w:rsidP="00C12957">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268" w:type="dxa"/>
            <w:tcBorders>
              <w:top w:val="single" w:sz="4" w:space="0" w:color="auto"/>
              <w:left w:val="single" w:sz="4" w:space="0" w:color="auto"/>
              <w:bottom w:val="single" w:sz="4" w:space="0" w:color="auto"/>
              <w:right w:val="single" w:sz="4" w:space="0" w:color="auto"/>
            </w:tcBorders>
          </w:tcPr>
          <w:p w:rsidR="0061319C" w:rsidRPr="003974FF" w:rsidRDefault="0061319C" w:rsidP="00C12957">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Вводное повторение</w:t>
            </w:r>
          </w:p>
        </w:tc>
        <w:tc>
          <w:tcPr>
            <w:tcW w:w="850" w:type="dxa"/>
            <w:tcBorders>
              <w:top w:val="single" w:sz="4" w:space="0" w:color="auto"/>
              <w:left w:val="single" w:sz="4" w:space="0" w:color="auto"/>
              <w:bottom w:val="single" w:sz="4" w:space="0" w:color="auto"/>
              <w:right w:val="single" w:sz="4" w:space="0" w:color="auto"/>
            </w:tcBorders>
          </w:tcPr>
          <w:p w:rsidR="0061319C" w:rsidRPr="003974FF" w:rsidRDefault="0061319C" w:rsidP="007A4E3E">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977" w:type="dxa"/>
            <w:tcBorders>
              <w:top w:val="single" w:sz="4" w:space="0" w:color="auto"/>
              <w:left w:val="single" w:sz="4" w:space="0" w:color="auto"/>
              <w:bottom w:val="single" w:sz="4" w:space="0" w:color="auto"/>
              <w:right w:val="single" w:sz="4" w:space="0" w:color="auto"/>
            </w:tcBorders>
          </w:tcPr>
          <w:p w:rsidR="0061319C" w:rsidRPr="00FA1757" w:rsidRDefault="0061319C" w:rsidP="004350CA">
            <w:pPr>
              <w:spacing w:after="0" w:line="240" w:lineRule="auto"/>
              <w:rPr>
                <w:rFonts w:ascii="Times New Roman" w:eastAsia="Calibri" w:hAnsi="Times New Roman" w:cs="Times New Roman"/>
              </w:rPr>
            </w:pPr>
            <w:r w:rsidRPr="00FA1757">
              <w:rPr>
                <w:rFonts w:ascii="Times New Roman" w:eastAsia="Calibri" w:hAnsi="Times New Roman" w:cs="Times New Roman"/>
              </w:rPr>
              <w:t xml:space="preserve">формулировать и обосновывать утверждения о свойствах смежных и вертикальных углов; формулировать и обосновывать утверждение о свойстве </w:t>
            </w:r>
            <w:r w:rsidR="004350CA" w:rsidRPr="00FA1757">
              <w:rPr>
                <w:rFonts w:ascii="Times New Roman" w:eastAsia="Calibri" w:hAnsi="Times New Roman" w:cs="Times New Roman"/>
              </w:rPr>
              <w:t>углов, образованных при пересечении прямых секущей</w:t>
            </w:r>
            <w:r w:rsidRPr="00FA1757">
              <w:rPr>
                <w:rFonts w:ascii="Times New Roman" w:eastAsia="Calibri" w:hAnsi="Times New Roman" w:cs="Times New Roman"/>
              </w:rPr>
              <w:t>; изображать и распознавать указанные простейшие фигуры на чертежах; решать задачи, связанные с этими простейшими фигурами</w:t>
            </w:r>
          </w:p>
          <w:p w:rsidR="004350CA" w:rsidRPr="00FA1757" w:rsidRDefault="004350CA" w:rsidP="004350CA">
            <w:pPr>
              <w:rPr>
                <w:rFonts w:ascii="Times New Roman" w:eastAsia="Calibri" w:hAnsi="Times New Roman" w:cs="Times New Roman"/>
              </w:rPr>
            </w:pPr>
            <w:r w:rsidRPr="00FA1757">
              <w:rPr>
                <w:rFonts w:ascii="Times New Roman" w:eastAsia="Calibri" w:hAnsi="Times New Roman" w:cs="Times New Roman"/>
              </w:rPr>
              <w:t>Объяснять, какой треугольник называется равнобедренным и какой равносторонним, какие треугол</w:t>
            </w:r>
            <w:r w:rsidR="00FA1757" w:rsidRPr="00FA1757">
              <w:rPr>
                <w:rFonts w:ascii="Times New Roman" w:eastAsia="Calibri" w:hAnsi="Times New Roman" w:cs="Times New Roman"/>
              </w:rPr>
              <w:t>ь</w:t>
            </w:r>
            <w:r w:rsidRPr="00FA1757">
              <w:rPr>
                <w:rFonts w:ascii="Times New Roman" w:eastAsia="Calibri" w:hAnsi="Times New Roman" w:cs="Times New Roman"/>
              </w:rPr>
              <w:t xml:space="preserve">ники называются равными; изображать и распознавать на чертежах треугольники и их элементы; формулировать и доказывать теоремы о признаках равенства треугольников; формулировать и доказывать теоремы о свойствах равнобедренного треугольника </w:t>
            </w:r>
            <w:proofErr w:type="gramStart"/>
            <w:r w:rsidRPr="00FA1757">
              <w:rPr>
                <w:rFonts w:ascii="Times New Roman" w:eastAsia="Calibri" w:hAnsi="Times New Roman" w:cs="Times New Roman"/>
              </w:rPr>
              <w:t>;р</w:t>
            </w:r>
            <w:proofErr w:type="gramEnd"/>
            <w:r w:rsidRPr="00FA1757">
              <w:rPr>
                <w:rFonts w:ascii="Times New Roman" w:eastAsia="Calibri" w:hAnsi="Times New Roman" w:cs="Times New Roman"/>
              </w:rPr>
              <w:t xml:space="preserve">ешать задачи, связанные с </w:t>
            </w:r>
            <w:r w:rsidRPr="00FA1757">
              <w:rPr>
                <w:rFonts w:ascii="Times New Roman" w:eastAsia="Calibri" w:hAnsi="Times New Roman" w:cs="Times New Roman"/>
              </w:rPr>
              <w:lastRenderedPageBreak/>
              <w:t xml:space="preserve">признаками равенства треугольников и свойствами равнобедренного треугольника; решать простейшие задачи на построение( построение угла , равного данному; построение биссектрисы угла; построение </w:t>
            </w:r>
            <w:proofErr w:type="gramStart"/>
            <w:r w:rsidRPr="00FA1757">
              <w:rPr>
                <w:rFonts w:ascii="Times New Roman" w:eastAsia="Calibri" w:hAnsi="Times New Roman" w:cs="Times New Roman"/>
              </w:rPr>
              <w:t>перпендикулярных</w:t>
            </w:r>
            <w:proofErr w:type="gramEnd"/>
            <w:r w:rsidRPr="00FA1757">
              <w:rPr>
                <w:rFonts w:ascii="Times New Roman" w:eastAsia="Calibri" w:hAnsi="Times New Roman" w:cs="Times New Roman"/>
              </w:rPr>
              <w:t xml:space="preserve"> прямых; построение середины отрезка) и более сложные задачи, использующие указанные простейшие; сопоставлять полученный результат с условием задачи; анализировать возможные случаи</w:t>
            </w:r>
          </w:p>
          <w:p w:rsidR="004350CA" w:rsidRPr="00BB068B" w:rsidRDefault="004350CA" w:rsidP="004350CA">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1319C" w:rsidRPr="00BB068B" w:rsidRDefault="0061319C" w:rsidP="002D7D33">
            <w:pPr>
              <w:spacing w:after="0" w:line="240" w:lineRule="auto"/>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61319C" w:rsidRDefault="00CD58D3" w:rsidP="00CD58D3">
            <w:pPr>
              <w:rPr>
                <w:rFonts w:ascii="Times New Roman" w:eastAsia="Times New Roman" w:hAnsi="Times New Roman" w:cs="Times New Roman"/>
                <w:lang w:eastAsia="ru-RU"/>
              </w:rPr>
            </w:pPr>
            <w:r w:rsidRPr="00CD58D3">
              <w:rPr>
                <w:rFonts w:ascii="Times New Roman" w:eastAsia="Times New Roman" w:hAnsi="Times New Roman" w:cs="Times New Roman"/>
                <w:u w:val="single"/>
                <w:lang w:eastAsia="ru-RU"/>
              </w:rPr>
              <w:t>Личностные</w:t>
            </w:r>
            <w:proofErr w:type="gramStart"/>
            <w:r w:rsidRPr="00CD58D3">
              <w:rPr>
                <w:rFonts w:ascii="Times New Roman" w:eastAsia="Times New Roman" w:hAnsi="Times New Roman" w:cs="Times New Roman"/>
                <w:u w:val="single"/>
                <w:lang w:eastAsia="ru-RU"/>
              </w:rPr>
              <w:t xml:space="preserve">: ; </w:t>
            </w:r>
            <w:proofErr w:type="gramEnd"/>
            <w:r w:rsidRPr="00CD58D3">
              <w:rPr>
                <w:rFonts w:ascii="Times New Roman" w:eastAsia="Times New Roman" w:hAnsi="Times New Roman" w:cs="Times New Roman"/>
                <w:lang w:eastAsia="ru-RU"/>
              </w:rPr>
              <w:t>формирование навыков организации анализа своей деятельности; навыков самоанализа и самоконтроля.</w:t>
            </w:r>
          </w:p>
        </w:tc>
        <w:tc>
          <w:tcPr>
            <w:tcW w:w="2414" w:type="dxa"/>
            <w:tcBorders>
              <w:top w:val="single" w:sz="4" w:space="0" w:color="auto"/>
              <w:left w:val="single" w:sz="4" w:space="0" w:color="auto"/>
              <w:bottom w:val="single" w:sz="4" w:space="0" w:color="auto"/>
              <w:right w:val="single" w:sz="4" w:space="0" w:color="auto"/>
            </w:tcBorders>
          </w:tcPr>
          <w:p w:rsidR="00CD58D3" w:rsidRPr="00CD58D3" w:rsidRDefault="00CD58D3" w:rsidP="00CD58D3">
            <w:pPr>
              <w:rPr>
                <w:rFonts w:ascii="Times New Roman" w:eastAsia="Times New Roman" w:hAnsi="Times New Roman" w:cs="Times New Roman"/>
                <w:u w:val="single"/>
                <w:lang w:eastAsia="ru-RU"/>
              </w:rPr>
            </w:pPr>
            <w:r w:rsidRPr="00CD58D3">
              <w:rPr>
                <w:rFonts w:ascii="Times New Roman" w:eastAsia="Times New Roman" w:hAnsi="Times New Roman" w:cs="Times New Roman"/>
                <w:u w:val="single"/>
                <w:lang w:eastAsia="ru-RU"/>
              </w:rPr>
              <w:t xml:space="preserve">Регулятивные: </w:t>
            </w:r>
            <w:r w:rsidRPr="00CD58D3">
              <w:rPr>
                <w:rFonts w:ascii="Times New Roman" w:eastAsia="Times New Roman" w:hAnsi="Times New Roman" w:cs="Times New Roman"/>
                <w:lang w:eastAsia="ru-RU"/>
              </w:rPr>
              <w:t>оценивать достигнутый результат, самостоятельно формулировать познавательную цель и строить действия в соответствии с ней; предвосхищать результат и уровень усвоения</w:t>
            </w:r>
          </w:p>
          <w:p w:rsidR="00CD58D3" w:rsidRPr="00CD58D3" w:rsidRDefault="00CD58D3" w:rsidP="00CD58D3">
            <w:pPr>
              <w:jc w:val="both"/>
              <w:rPr>
                <w:rFonts w:ascii="Times New Roman" w:eastAsia="Times New Roman" w:hAnsi="Times New Roman" w:cs="Times New Roman"/>
                <w:lang w:eastAsia="ru-RU"/>
              </w:rPr>
            </w:pPr>
            <w:r w:rsidRPr="00CD58D3">
              <w:rPr>
                <w:rFonts w:ascii="Times New Roman" w:eastAsia="Times New Roman" w:hAnsi="Times New Roman" w:cs="Times New Roman"/>
                <w:u w:val="single"/>
                <w:lang w:eastAsia="ru-RU"/>
              </w:rPr>
              <w:t xml:space="preserve">Познавательные: </w:t>
            </w:r>
            <w:r w:rsidRPr="00CD58D3">
              <w:rPr>
                <w:rFonts w:ascii="Times New Roman" w:eastAsia="Times New Roman" w:hAnsi="Times New Roman" w:cs="Times New Roman"/>
                <w:lang w:eastAsia="ru-RU"/>
              </w:rPr>
              <w:t>ориентироваться на разнообразие способов решения задач; выбирать наиболее эффективные способы</w:t>
            </w:r>
          </w:p>
          <w:p w:rsidR="00CD58D3" w:rsidRPr="00CD58D3" w:rsidRDefault="00CD58D3" w:rsidP="00CD58D3">
            <w:pPr>
              <w:rPr>
                <w:rFonts w:ascii="Times New Roman" w:eastAsia="Times New Roman" w:hAnsi="Times New Roman" w:cs="Times New Roman"/>
                <w:lang w:eastAsia="ru-RU"/>
              </w:rPr>
            </w:pPr>
            <w:r w:rsidRPr="00CD58D3">
              <w:rPr>
                <w:rFonts w:ascii="Times New Roman" w:eastAsia="Times New Roman" w:hAnsi="Times New Roman" w:cs="Times New Roman"/>
                <w:u w:val="single"/>
                <w:lang w:eastAsia="ru-RU"/>
              </w:rPr>
              <w:t xml:space="preserve">Коммуникативные: </w:t>
            </w:r>
            <w:r w:rsidRPr="00CD58D3">
              <w:rPr>
                <w:rFonts w:ascii="Times New Roman" w:eastAsia="Times New Roman" w:hAnsi="Times New Roman" w:cs="Times New Roman"/>
                <w:lang w:eastAsia="ru-RU"/>
              </w:rPr>
              <w:t xml:space="preserve">уважительно относится к позиции </w:t>
            </w:r>
            <w:proofErr w:type="gramStart"/>
            <w:r w:rsidRPr="00CD58D3">
              <w:rPr>
                <w:rFonts w:ascii="Times New Roman" w:eastAsia="Times New Roman" w:hAnsi="Times New Roman" w:cs="Times New Roman"/>
                <w:lang w:eastAsia="ru-RU"/>
              </w:rPr>
              <w:t>другого</w:t>
            </w:r>
            <w:proofErr w:type="gramEnd"/>
            <w:r w:rsidRPr="00CD58D3">
              <w:rPr>
                <w:rFonts w:ascii="Times New Roman" w:eastAsia="Times New Roman" w:hAnsi="Times New Roman" w:cs="Times New Roman"/>
                <w:lang w:eastAsia="ru-RU"/>
              </w:rPr>
              <w:t xml:space="preserve">; выполнять различные роли в группе; оформлять мысли в устной и письменной речи с учетом речевых ситуаций; </w:t>
            </w:r>
            <w:r w:rsidRPr="00CD58D3">
              <w:rPr>
                <w:rFonts w:ascii="Times New Roman" w:eastAsia="Times New Roman" w:hAnsi="Times New Roman" w:cs="Times New Roman"/>
                <w:lang w:eastAsia="ru-RU"/>
              </w:rPr>
              <w:lastRenderedPageBreak/>
              <w:t>регулировать собственную деятельность посредством письменной речи</w:t>
            </w:r>
          </w:p>
          <w:p w:rsidR="0061319C" w:rsidRPr="00320AAC" w:rsidRDefault="0061319C" w:rsidP="00320AAC">
            <w:pPr>
              <w:spacing w:before="100" w:beforeAutospacing="1" w:after="100" w:afterAutospacing="1" w:line="240" w:lineRule="auto"/>
              <w:rPr>
                <w:rFonts w:ascii="Times New Roman" w:eastAsia="Times New Roman" w:hAnsi="Times New Roman" w:cs="Times New Roman"/>
                <w:u w:val="single"/>
                <w:lang w:eastAsia="ru-RU"/>
              </w:rPr>
            </w:pPr>
          </w:p>
        </w:tc>
        <w:tc>
          <w:tcPr>
            <w:tcW w:w="1276" w:type="dxa"/>
            <w:tcBorders>
              <w:top w:val="single" w:sz="4" w:space="0" w:color="auto"/>
              <w:left w:val="single" w:sz="4" w:space="0" w:color="auto"/>
              <w:bottom w:val="single" w:sz="4" w:space="0" w:color="auto"/>
              <w:right w:val="single" w:sz="4" w:space="0" w:color="auto"/>
            </w:tcBorders>
          </w:tcPr>
          <w:p w:rsidR="00435128" w:rsidRPr="00BB068B" w:rsidRDefault="00435128" w:rsidP="00435128">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lastRenderedPageBreak/>
              <w:t>УО</w:t>
            </w:r>
          </w:p>
          <w:p w:rsidR="00435128" w:rsidRPr="00BB068B" w:rsidRDefault="00435128" w:rsidP="00435128">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ИК</w:t>
            </w:r>
          </w:p>
          <w:p w:rsidR="00435128" w:rsidRPr="00BB068B" w:rsidRDefault="00435128" w:rsidP="00435128">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ФО</w:t>
            </w:r>
          </w:p>
          <w:p w:rsidR="0061319C" w:rsidRPr="00BB068B" w:rsidRDefault="00435128" w:rsidP="00435128">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РЗ по готовым чертежам</w:t>
            </w:r>
          </w:p>
        </w:tc>
        <w:tc>
          <w:tcPr>
            <w:tcW w:w="1701" w:type="dxa"/>
            <w:tcBorders>
              <w:top w:val="single" w:sz="4" w:space="0" w:color="auto"/>
              <w:left w:val="single" w:sz="4" w:space="0" w:color="auto"/>
              <w:bottom w:val="single" w:sz="4" w:space="0" w:color="auto"/>
              <w:right w:val="single" w:sz="4" w:space="0" w:color="auto"/>
            </w:tcBorders>
          </w:tcPr>
          <w:p w:rsidR="0061319C" w:rsidRDefault="000F22E8" w:rsidP="00C12957">
            <w:pPr>
              <w:spacing w:before="100" w:beforeAutospacing="1" w:after="100" w:afterAutospacing="1" w:line="240" w:lineRule="auto"/>
              <w:jc w:val="both"/>
            </w:pPr>
            <w:hyperlink r:id="rId7" w:history="1">
              <w:r w:rsidR="00D862DE" w:rsidRPr="00BB068B">
                <w:rPr>
                  <w:rFonts w:ascii="Times New Roman" w:eastAsia="Times New Roman" w:hAnsi="Times New Roman" w:cs="Times New Roman"/>
                  <w:color w:val="0000FF"/>
                  <w:u w:val="single"/>
                  <w:lang w:eastAsia="ru-RU"/>
                </w:rPr>
                <w:t>http://school-collection.edu.ru/catalog/rubr/7ae3b7e4-0a01-01b2-01d4-8209d17a43ff/?interface=catalog&amp;class[]=49&amp;class[]=50</w:t>
              </w:r>
            </w:hyperlink>
          </w:p>
        </w:tc>
      </w:tr>
      <w:tr w:rsidR="00C12957" w:rsidRPr="00C12957" w:rsidTr="003974FF">
        <w:tc>
          <w:tcPr>
            <w:tcW w:w="534" w:type="dxa"/>
            <w:tcBorders>
              <w:top w:val="single" w:sz="4" w:space="0" w:color="auto"/>
              <w:left w:val="single" w:sz="4" w:space="0" w:color="auto"/>
              <w:bottom w:val="single" w:sz="4" w:space="0" w:color="auto"/>
              <w:right w:val="single" w:sz="4" w:space="0" w:color="auto"/>
            </w:tcBorders>
            <w:hideMark/>
          </w:tcPr>
          <w:p w:rsidR="00C12957" w:rsidRPr="003974FF" w:rsidRDefault="0061319C" w:rsidP="00C12957">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C12957" w:rsidRPr="003974FF" w:rsidRDefault="00C12957" w:rsidP="00C12957">
            <w:pPr>
              <w:spacing w:before="100" w:beforeAutospacing="1" w:after="100" w:afterAutospacing="1" w:line="240" w:lineRule="auto"/>
              <w:jc w:val="both"/>
              <w:rPr>
                <w:rFonts w:ascii="Times New Roman" w:eastAsia="Times New Roman" w:hAnsi="Times New Roman" w:cs="Times New Roman"/>
                <w:b/>
                <w:lang w:eastAsia="ru-RU"/>
              </w:rPr>
            </w:pPr>
            <w:r w:rsidRPr="003974FF">
              <w:rPr>
                <w:rFonts w:ascii="Times New Roman" w:eastAsia="Times New Roman" w:hAnsi="Times New Roman" w:cs="Times New Roman"/>
                <w:b/>
                <w:lang w:eastAsia="ru-RU"/>
              </w:rPr>
              <w:t>Четырёхугольники</w:t>
            </w:r>
          </w:p>
        </w:tc>
        <w:tc>
          <w:tcPr>
            <w:tcW w:w="850" w:type="dxa"/>
            <w:tcBorders>
              <w:top w:val="single" w:sz="4" w:space="0" w:color="auto"/>
              <w:left w:val="single" w:sz="4" w:space="0" w:color="auto"/>
              <w:bottom w:val="single" w:sz="4" w:space="0" w:color="auto"/>
              <w:right w:val="single" w:sz="4" w:space="0" w:color="auto"/>
            </w:tcBorders>
            <w:hideMark/>
          </w:tcPr>
          <w:p w:rsidR="00C12957" w:rsidRPr="003974FF" w:rsidRDefault="00C12957" w:rsidP="007A4E3E">
            <w:pPr>
              <w:spacing w:before="100" w:beforeAutospacing="1" w:after="100" w:afterAutospacing="1" w:line="240" w:lineRule="auto"/>
              <w:jc w:val="center"/>
              <w:rPr>
                <w:rFonts w:ascii="Times New Roman" w:eastAsia="Times New Roman" w:hAnsi="Times New Roman" w:cs="Times New Roman"/>
                <w:b/>
                <w:lang w:eastAsia="ru-RU"/>
              </w:rPr>
            </w:pPr>
            <w:r w:rsidRPr="003974FF">
              <w:rPr>
                <w:rFonts w:ascii="Times New Roman" w:eastAsia="Times New Roman" w:hAnsi="Times New Roman" w:cs="Times New Roman"/>
                <w:b/>
                <w:lang w:eastAsia="ru-RU"/>
              </w:rPr>
              <w:t>14</w:t>
            </w:r>
          </w:p>
        </w:tc>
        <w:tc>
          <w:tcPr>
            <w:tcW w:w="2977" w:type="dxa"/>
            <w:tcBorders>
              <w:top w:val="single" w:sz="4" w:space="0" w:color="auto"/>
              <w:left w:val="single" w:sz="4" w:space="0" w:color="auto"/>
              <w:bottom w:val="single" w:sz="4" w:space="0" w:color="auto"/>
              <w:right w:val="single" w:sz="4" w:space="0" w:color="auto"/>
            </w:tcBorders>
          </w:tcPr>
          <w:p w:rsidR="0047600B" w:rsidRPr="00BB068B" w:rsidRDefault="0047600B" w:rsidP="002D7D33">
            <w:pPr>
              <w:spacing w:after="0" w:line="240" w:lineRule="auto"/>
              <w:rPr>
                <w:rFonts w:ascii="Times New Roman" w:eastAsia="Calibri" w:hAnsi="Times New Roman" w:cs="Times New Roman"/>
              </w:rPr>
            </w:pPr>
            <w:proofErr w:type="gramStart"/>
            <w:r w:rsidRPr="00BB068B">
              <w:rPr>
                <w:rFonts w:ascii="Times New Roman" w:eastAsia="Calibri" w:hAnsi="Times New Roman" w:cs="Times New Roman"/>
              </w:rPr>
              <w:t xml:space="preserve">Распознавать на чертежах многоугольники и выпуклые многоугольники, используя определение, применять формулу суммы углов выпуклого многоугольника при нахождении элементов многоугольника, распознавать на чертежах среди четырехугольников, доказывать, что данный четырехугольник является параллелограммом, выполнять чертежи по условию задачи, находить углы и стороны параллелограмма, используя свойства углов и сторон, </w:t>
            </w:r>
            <w:r w:rsidRPr="00BB068B">
              <w:rPr>
                <w:rFonts w:ascii="Times New Roman" w:eastAsia="Calibri" w:hAnsi="Times New Roman" w:cs="Times New Roman"/>
              </w:rPr>
              <w:lastRenderedPageBreak/>
              <w:t>распознавать трапецию, ее элементы, виды на чертежах, находить углы и стороны равнобедренной трапеции, используя ее</w:t>
            </w:r>
            <w:proofErr w:type="gramEnd"/>
            <w:r w:rsidRPr="00BB068B">
              <w:rPr>
                <w:rFonts w:ascii="Times New Roman" w:eastAsia="Calibri" w:hAnsi="Times New Roman" w:cs="Times New Roman"/>
              </w:rPr>
              <w:t xml:space="preserve"> </w:t>
            </w:r>
            <w:proofErr w:type="gramStart"/>
            <w:r w:rsidRPr="00BB068B">
              <w:rPr>
                <w:rFonts w:ascii="Times New Roman" w:eastAsia="Calibri" w:hAnsi="Times New Roman" w:cs="Times New Roman"/>
              </w:rPr>
              <w:t xml:space="preserve">свойства, делить отрезок на </w:t>
            </w:r>
            <w:r w:rsidRPr="00BB068B">
              <w:rPr>
                <w:rFonts w:ascii="Times New Roman" w:eastAsia="Calibri" w:hAnsi="Times New Roman" w:cs="Times New Roman"/>
                <w:i/>
                <w:lang w:val="en-US"/>
              </w:rPr>
              <w:t>n</w:t>
            </w:r>
            <w:r w:rsidRPr="00BB068B">
              <w:rPr>
                <w:rFonts w:ascii="Times New Roman" w:eastAsia="Calibri" w:hAnsi="Times New Roman" w:cs="Times New Roman"/>
              </w:rPr>
              <w:t xml:space="preserve"> равных частей, выполнять необходимые построения, распознавать и изображать ромб, квадрат, находить стороны и углы, используя свойства, строить симметричные точки и распознать фигуры, обладающие осевой и центральной симметрией, находить в прямоугольнике угол между диагоналями, используя свойство диагоналей, углы в прямоугольной или равнобедренной трапеции, используя свойства трапеции, стороны параллелограмма.</w:t>
            </w:r>
            <w:proofErr w:type="gramEnd"/>
          </w:p>
          <w:p w:rsidR="00C12957" w:rsidRPr="00BB068B" w:rsidRDefault="00C12957" w:rsidP="002D7D33">
            <w:pPr>
              <w:spacing w:before="100" w:beforeAutospacing="1" w:after="100" w:afterAutospacing="1"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2D7D33" w:rsidRPr="00BB068B" w:rsidRDefault="002D7D33" w:rsidP="002D7D33">
            <w:pPr>
              <w:spacing w:after="0" w:line="240" w:lineRule="auto"/>
              <w:rPr>
                <w:rFonts w:ascii="Times New Roman" w:eastAsia="Calibri" w:hAnsi="Times New Roman" w:cs="Times New Roman"/>
              </w:rPr>
            </w:pPr>
            <w:r w:rsidRPr="00BB068B">
              <w:rPr>
                <w:rFonts w:ascii="Times New Roman" w:eastAsia="Calibri" w:hAnsi="Times New Roman" w:cs="Times New Roman"/>
              </w:rPr>
              <w:lastRenderedPageBreak/>
              <w:t xml:space="preserve">Определение многоугольника, формулу суммы углов выпуклого многоугольника, определение параллелограмма и его свойства, формулировки свойств и признаков параллелограмма, определение трапеции, свойства равнобедренной трапеции, формулировку </w:t>
            </w:r>
            <w:r w:rsidRPr="00BB068B">
              <w:rPr>
                <w:rFonts w:ascii="Times New Roman" w:eastAsia="Calibri" w:hAnsi="Times New Roman" w:cs="Times New Roman"/>
              </w:rPr>
              <w:lastRenderedPageBreak/>
              <w:t>теоремы Фалеса, основные типы задач на построение, определение прямоугольника, его элементы, свойства и признаки, определение ромба, квадрата как частных видов параллелограмма, виды симметрии в многоугольниках.</w:t>
            </w:r>
          </w:p>
          <w:p w:rsidR="00C12957" w:rsidRPr="00BB068B" w:rsidRDefault="00C12957" w:rsidP="002D7D33">
            <w:pPr>
              <w:spacing w:before="100" w:beforeAutospacing="1" w:after="100" w:afterAutospacing="1" w:line="240" w:lineRule="auto"/>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C12957" w:rsidRPr="00BB068B" w:rsidRDefault="00FA1E17" w:rsidP="003974FF">
            <w:pPr>
              <w:spacing w:before="100" w:beforeAutospacing="1" w:after="100" w:afterAutospacing="1"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lastRenderedPageBreak/>
              <w:t>Выражают интерес</w:t>
            </w:r>
            <w:proofErr w:type="gramEnd"/>
            <w:r>
              <w:rPr>
                <w:rFonts w:ascii="Times New Roman" w:eastAsia="Times New Roman" w:hAnsi="Times New Roman" w:cs="Times New Roman"/>
                <w:lang w:eastAsia="ru-RU"/>
              </w:rPr>
              <w:t xml:space="preserve"> к изучению предметного курса, проявляют готовность и способность к саморазвитию, имеют мотивацию к обучению и познанию; проявляют критичность мышления; распознают логически </w:t>
            </w:r>
            <w:r>
              <w:rPr>
                <w:rFonts w:ascii="Times New Roman" w:eastAsia="Times New Roman" w:hAnsi="Times New Roman" w:cs="Times New Roman"/>
                <w:lang w:eastAsia="ru-RU"/>
              </w:rPr>
              <w:lastRenderedPageBreak/>
              <w:t>некорректные высказывания; проявляют способность к эмоциональному восприятию математических объектов, задач, решений, рассуждений; умеют контролировать процесс и результат учебной математической деятельности; проявляют познавательный интерес к изучению предмета.</w:t>
            </w:r>
          </w:p>
        </w:tc>
        <w:tc>
          <w:tcPr>
            <w:tcW w:w="2414" w:type="dxa"/>
            <w:tcBorders>
              <w:top w:val="single" w:sz="4" w:space="0" w:color="auto"/>
              <w:left w:val="single" w:sz="4" w:space="0" w:color="auto"/>
              <w:bottom w:val="single" w:sz="4" w:space="0" w:color="auto"/>
              <w:right w:val="single" w:sz="4" w:space="0" w:color="auto"/>
            </w:tcBorders>
          </w:tcPr>
          <w:p w:rsidR="00320AAC" w:rsidRPr="00BB068B" w:rsidRDefault="007A4E3E" w:rsidP="00320AAC">
            <w:pPr>
              <w:spacing w:before="100" w:beforeAutospacing="1" w:after="100" w:afterAutospacing="1" w:line="240" w:lineRule="auto"/>
              <w:rPr>
                <w:rFonts w:ascii="Times New Roman" w:eastAsia="Times New Roman" w:hAnsi="Times New Roman" w:cs="Times New Roman"/>
                <w:lang w:eastAsia="ru-RU"/>
              </w:rPr>
            </w:pPr>
            <w:proofErr w:type="gramStart"/>
            <w:r w:rsidRPr="00320AAC">
              <w:rPr>
                <w:rFonts w:ascii="Times New Roman" w:eastAsia="Times New Roman" w:hAnsi="Times New Roman" w:cs="Times New Roman"/>
                <w:u w:val="single"/>
                <w:lang w:eastAsia="ru-RU"/>
              </w:rPr>
              <w:lastRenderedPageBreak/>
              <w:t>Регулятивные:</w:t>
            </w:r>
            <w:r>
              <w:rPr>
                <w:rFonts w:ascii="Times New Roman" w:eastAsia="Times New Roman" w:hAnsi="Times New Roman" w:cs="Times New Roman"/>
                <w:lang w:eastAsia="ru-RU"/>
              </w:rPr>
              <w:t xml:space="preserve"> учитывать правило в планировании и контроле способа решения; оценивать правильность выполнения действия; осуществлять итоговый и пошаговый контроль по результату; оценивать правильность выполнения действия на уровне адекватной ретр</w:t>
            </w:r>
            <w:r w:rsidR="00320AAC">
              <w:rPr>
                <w:rFonts w:ascii="Times New Roman" w:eastAsia="Times New Roman" w:hAnsi="Times New Roman" w:cs="Times New Roman"/>
                <w:lang w:eastAsia="ru-RU"/>
              </w:rPr>
              <w:t>оспективной оценки</w:t>
            </w:r>
            <w:r>
              <w:rPr>
                <w:rFonts w:ascii="Times New Roman" w:eastAsia="Times New Roman" w:hAnsi="Times New Roman" w:cs="Times New Roman"/>
                <w:lang w:eastAsia="ru-RU"/>
              </w:rPr>
              <w:t>; вносить необходимые коррективы</w:t>
            </w:r>
            <w:r w:rsidR="00320AAC">
              <w:rPr>
                <w:rFonts w:ascii="Times New Roman" w:eastAsia="Times New Roman" w:hAnsi="Times New Roman" w:cs="Times New Roman"/>
                <w:lang w:eastAsia="ru-RU"/>
              </w:rPr>
              <w:t xml:space="preserve">; различать </w:t>
            </w:r>
            <w:r w:rsidR="00320AAC">
              <w:rPr>
                <w:rFonts w:ascii="Times New Roman" w:eastAsia="Times New Roman" w:hAnsi="Times New Roman" w:cs="Times New Roman"/>
                <w:lang w:eastAsia="ru-RU"/>
              </w:rPr>
              <w:lastRenderedPageBreak/>
              <w:t xml:space="preserve">способ и результат действия; </w:t>
            </w:r>
            <w:r w:rsidR="00320AAC" w:rsidRPr="00320AAC">
              <w:rPr>
                <w:rFonts w:ascii="Times New Roman" w:eastAsia="Times New Roman" w:hAnsi="Times New Roman" w:cs="Times New Roman"/>
                <w:u w:val="single"/>
                <w:lang w:eastAsia="ru-RU"/>
              </w:rPr>
              <w:t>Познавательные:</w:t>
            </w:r>
            <w:r w:rsidR="00320AAC">
              <w:rPr>
                <w:rFonts w:ascii="Times New Roman" w:eastAsia="Times New Roman" w:hAnsi="Times New Roman" w:cs="Times New Roman"/>
                <w:lang w:eastAsia="ru-RU"/>
              </w:rPr>
              <w:t xml:space="preserve"> использовать поиск необходимой информации для выполнения заданий с использованием литературы; проводить сравнение, сериацию и классификацию по заданным критериям;</w:t>
            </w:r>
            <w:proofErr w:type="gramEnd"/>
            <w:r w:rsidR="00320AAC">
              <w:rPr>
                <w:rFonts w:ascii="Times New Roman" w:eastAsia="Times New Roman" w:hAnsi="Times New Roman" w:cs="Times New Roman"/>
                <w:lang w:eastAsia="ru-RU"/>
              </w:rPr>
              <w:t xml:space="preserve"> ориентироваться на разнообразие способов решения задач; владеть общим приемом решения; строить речевое высказыван</w:t>
            </w:r>
            <w:r w:rsidR="00FA1E17">
              <w:rPr>
                <w:rFonts w:ascii="Times New Roman" w:eastAsia="Times New Roman" w:hAnsi="Times New Roman" w:cs="Times New Roman"/>
                <w:lang w:eastAsia="ru-RU"/>
              </w:rPr>
              <w:t xml:space="preserve">ие в устной и письменной форме; </w:t>
            </w:r>
            <w:r w:rsidR="00320AAC" w:rsidRPr="00320AAC">
              <w:rPr>
                <w:rFonts w:ascii="Times New Roman" w:eastAsia="Times New Roman" w:hAnsi="Times New Roman" w:cs="Times New Roman"/>
                <w:u w:val="single"/>
                <w:lang w:eastAsia="ru-RU"/>
              </w:rPr>
              <w:t>Коммуникативные:</w:t>
            </w:r>
            <w:r w:rsidR="00320AAC">
              <w:rPr>
                <w:rFonts w:ascii="Times New Roman" w:eastAsia="Times New Roman" w:hAnsi="Times New Roman" w:cs="Times New Roman"/>
                <w:lang w:eastAsia="ru-RU"/>
              </w:rPr>
              <w:t xml:space="preserve"> учитывать разные мнения и стремиться к координации различных позиций в сотрудничестве;  контролировать действия партнера; договариваться и приходить к общему решению в совместной деятельности, в том числе в ситуации столкновения интересов; </w:t>
            </w:r>
          </w:p>
        </w:tc>
        <w:tc>
          <w:tcPr>
            <w:tcW w:w="1276" w:type="dxa"/>
            <w:tcBorders>
              <w:top w:val="single" w:sz="4" w:space="0" w:color="auto"/>
              <w:left w:val="single" w:sz="4" w:space="0" w:color="auto"/>
              <w:bottom w:val="single" w:sz="4" w:space="0" w:color="auto"/>
              <w:right w:val="single" w:sz="4" w:space="0" w:color="auto"/>
            </w:tcBorders>
          </w:tcPr>
          <w:p w:rsidR="00C12957" w:rsidRPr="00BB068B" w:rsidRDefault="00C12957" w:rsidP="00C12957">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lastRenderedPageBreak/>
              <w:t>УО</w:t>
            </w:r>
          </w:p>
          <w:p w:rsidR="00C12957" w:rsidRPr="00BB068B" w:rsidRDefault="00C12957" w:rsidP="00C12957">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ИК</w:t>
            </w:r>
          </w:p>
          <w:p w:rsidR="00C12957" w:rsidRPr="00BB068B" w:rsidRDefault="00C12957" w:rsidP="00C12957">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ФО</w:t>
            </w:r>
          </w:p>
          <w:p w:rsidR="00C12957" w:rsidRPr="00BB068B" w:rsidRDefault="00C12957" w:rsidP="00C12957">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РЗ по готовым чертежам</w:t>
            </w:r>
          </w:p>
          <w:p w:rsidR="00C12957" w:rsidRPr="00BB068B" w:rsidRDefault="00C12957" w:rsidP="00C12957">
            <w:pPr>
              <w:spacing w:before="100" w:beforeAutospacing="1" w:after="100" w:afterAutospacing="1"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12957" w:rsidRPr="00BB068B" w:rsidRDefault="000F22E8" w:rsidP="00C12957">
            <w:pPr>
              <w:spacing w:before="100" w:beforeAutospacing="1" w:after="100" w:afterAutospacing="1" w:line="240" w:lineRule="auto"/>
              <w:jc w:val="both"/>
              <w:rPr>
                <w:rFonts w:ascii="Times New Roman" w:eastAsia="Times New Roman" w:hAnsi="Times New Roman" w:cs="Times New Roman"/>
                <w:lang w:eastAsia="ru-RU"/>
              </w:rPr>
            </w:pPr>
            <w:hyperlink r:id="rId8" w:history="1">
              <w:r w:rsidR="00C12957" w:rsidRPr="00BB068B">
                <w:rPr>
                  <w:rFonts w:ascii="Times New Roman" w:eastAsia="Times New Roman" w:hAnsi="Times New Roman" w:cs="Times New Roman"/>
                  <w:color w:val="0000FF"/>
                  <w:u w:val="single"/>
                  <w:lang w:eastAsia="ru-RU"/>
                </w:rPr>
                <w:t>http://school-collection.edu.ru/catalog/rubr/7ae3b7e4-0a01-01b2-01d4-8209d17a43ff/?interface=catalog&amp;class[]=49&amp;class[]=50</w:t>
              </w:r>
            </w:hyperlink>
          </w:p>
        </w:tc>
      </w:tr>
      <w:tr w:rsidR="00053851" w:rsidRPr="00C12957" w:rsidTr="003974FF">
        <w:trPr>
          <w:trHeight w:val="480"/>
        </w:trPr>
        <w:tc>
          <w:tcPr>
            <w:tcW w:w="534" w:type="dxa"/>
            <w:tcBorders>
              <w:top w:val="single" w:sz="4" w:space="0" w:color="auto"/>
              <w:left w:val="single" w:sz="4" w:space="0" w:color="auto"/>
              <w:bottom w:val="single" w:sz="4" w:space="0" w:color="auto"/>
              <w:right w:val="single" w:sz="4" w:space="0" w:color="auto"/>
            </w:tcBorders>
            <w:hideMark/>
          </w:tcPr>
          <w:p w:rsidR="00053851" w:rsidRPr="003974FF" w:rsidRDefault="00053851" w:rsidP="00053851">
            <w:pPr>
              <w:spacing w:after="0" w:line="240" w:lineRule="auto"/>
              <w:jc w:val="center"/>
              <w:rPr>
                <w:rFonts w:ascii="Times New Roman" w:eastAsia="Times New Roman" w:hAnsi="Times New Roman" w:cs="Times New Roman"/>
                <w:b/>
                <w:lang w:eastAsia="ru-RU"/>
              </w:rPr>
            </w:pPr>
            <w:r w:rsidRPr="003974FF">
              <w:rPr>
                <w:rFonts w:ascii="Times New Roman" w:eastAsia="Times New Roman" w:hAnsi="Times New Roman" w:cs="Times New Roman"/>
                <w:b/>
                <w:lang w:eastAsia="ru-RU"/>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053851" w:rsidRPr="003974FF" w:rsidRDefault="00053851" w:rsidP="00053851">
            <w:pPr>
              <w:spacing w:after="0" w:line="240" w:lineRule="auto"/>
              <w:jc w:val="center"/>
              <w:rPr>
                <w:rFonts w:ascii="Times New Roman" w:eastAsia="Times New Roman" w:hAnsi="Times New Roman" w:cs="Times New Roman"/>
                <w:b/>
                <w:lang w:eastAsia="ru-RU"/>
              </w:rPr>
            </w:pPr>
            <w:r w:rsidRPr="003974FF">
              <w:rPr>
                <w:rFonts w:ascii="Times New Roman" w:eastAsia="Times New Roman" w:hAnsi="Times New Roman" w:cs="Times New Roman"/>
                <w:b/>
                <w:lang w:eastAsia="ru-RU"/>
              </w:rPr>
              <w:t>Площадь</w:t>
            </w:r>
          </w:p>
        </w:tc>
        <w:tc>
          <w:tcPr>
            <w:tcW w:w="850" w:type="dxa"/>
            <w:tcBorders>
              <w:top w:val="single" w:sz="4" w:space="0" w:color="auto"/>
              <w:left w:val="single" w:sz="4" w:space="0" w:color="auto"/>
              <w:bottom w:val="single" w:sz="4" w:space="0" w:color="auto"/>
              <w:right w:val="single" w:sz="4" w:space="0" w:color="auto"/>
            </w:tcBorders>
            <w:hideMark/>
          </w:tcPr>
          <w:p w:rsidR="00053851" w:rsidRPr="003974FF" w:rsidRDefault="00435128" w:rsidP="0005385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2977" w:type="dxa"/>
            <w:tcBorders>
              <w:top w:val="single" w:sz="4" w:space="0" w:color="auto"/>
              <w:left w:val="single" w:sz="4" w:space="0" w:color="auto"/>
              <w:bottom w:val="single" w:sz="4" w:space="0" w:color="auto"/>
              <w:right w:val="single" w:sz="4" w:space="0" w:color="auto"/>
            </w:tcBorders>
            <w:hideMark/>
          </w:tcPr>
          <w:p w:rsidR="00053851" w:rsidRPr="00BB068B" w:rsidRDefault="00053851" w:rsidP="00053851">
            <w:pPr>
              <w:spacing w:after="0" w:line="240" w:lineRule="auto"/>
              <w:rPr>
                <w:rFonts w:ascii="Times New Roman" w:eastAsia="Calibri" w:hAnsi="Times New Roman" w:cs="Times New Roman"/>
              </w:rPr>
            </w:pPr>
            <w:r w:rsidRPr="00BB068B">
              <w:rPr>
                <w:rFonts w:ascii="Times New Roman" w:eastAsia="Calibri" w:hAnsi="Times New Roman" w:cs="Times New Roman"/>
              </w:rPr>
              <w:t xml:space="preserve">Вычислять площадь квадрата, находить площадь прямоугольника, параллелограмма, треугольника, применять теорему об отношении </w:t>
            </w:r>
            <w:r w:rsidRPr="00BB068B">
              <w:rPr>
                <w:rFonts w:ascii="Times New Roman" w:eastAsia="Calibri" w:hAnsi="Times New Roman" w:cs="Times New Roman"/>
              </w:rPr>
              <w:lastRenderedPageBreak/>
              <w:t xml:space="preserve">площадей </w:t>
            </w:r>
            <w:proofErr w:type="gramStart"/>
            <w:r w:rsidRPr="00BB068B">
              <w:rPr>
                <w:rFonts w:ascii="Times New Roman" w:eastAsia="Calibri" w:hAnsi="Times New Roman" w:cs="Times New Roman"/>
              </w:rPr>
              <w:t>для</w:t>
            </w:r>
            <w:proofErr w:type="gramEnd"/>
            <w:r w:rsidRPr="00BB068B">
              <w:rPr>
                <w:rFonts w:ascii="Times New Roman" w:eastAsia="Calibri" w:hAnsi="Times New Roman" w:cs="Times New Roman"/>
              </w:rPr>
              <w:t xml:space="preserve"> </w:t>
            </w:r>
            <w:proofErr w:type="gramStart"/>
            <w:r w:rsidRPr="00BB068B">
              <w:rPr>
                <w:rFonts w:ascii="Times New Roman" w:eastAsia="Calibri" w:hAnsi="Times New Roman" w:cs="Times New Roman"/>
              </w:rPr>
              <w:t>решении</w:t>
            </w:r>
            <w:proofErr w:type="gramEnd"/>
            <w:r w:rsidRPr="00BB068B">
              <w:rPr>
                <w:rFonts w:ascii="Times New Roman" w:eastAsia="Calibri" w:hAnsi="Times New Roman" w:cs="Times New Roman"/>
              </w:rPr>
              <w:t xml:space="preserve"> задач, находить площадь трапеции, находить стороны треугольника, используя теорему Пифагора, применять при решении задач теорему, обратную теореме Пифагора.</w:t>
            </w:r>
          </w:p>
          <w:p w:rsidR="00053851" w:rsidRPr="00BB068B" w:rsidRDefault="00053851" w:rsidP="00053851">
            <w:pPr>
              <w:tabs>
                <w:tab w:val="left" w:pos="6360"/>
              </w:tabs>
              <w:spacing w:after="16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53851" w:rsidRPr="00BB068B" w:rsidRDefault="00053851" w:rsidP="00053851">
            <w:pPr>
              <w:spacing w:after="0" w:line="240" w:lineRule="auto"/>
              <w:rPr>
                <w:rFonts w:ascii="Times New Roman" w:eastAsia="Calibri" w:hAnsi="Times New Roman" w:cs="Times New Roman"/>
                <w:b/>
              </w:rPr>
            </w:pPr>
            <w:r w:rsidRPr="00BB068B">
              <w:rPr>
                <w:rFonts w:ascii="Times New Roman" w:eastAsia="Calibri" w:hAnsi="Times New Roman" w:cs="Times New Roman"/>
              </w:rPr>
              <w:lastRenderedPageBreak/>
              <w:t xml:space="preserve">Представление о способе измерения площади многоугольника, свойства </w:t>
            </w:r>
            <w:r w:rsidRPr="00BB068B">
              <w:rPr>
                <w:rFonts w:ascii="Times New Roman" w:eastAsia="Calibri" w:hAnsi="Times New Roman" w:cs="Times New Roman"/>
              </w:rPr>
              <w:lastRenderedPageBreak/>
              <w:t>площадей, формулу площади прямоугольника, формулу площади параллелограмма, формулу площади треугольника, формулировку теоремы об отношении площадей треугольников, формулировку теоремы о площади трапеции, формулировку теоремы Пифагора, формулировку теоремы, обратной теореме Пифагора.</w:t>
            </w:r>
          </w:p>
          <w:p w:rsidR="00053851" w:rsidRPr="00BB068B" w:rsidRDefault="00053851" w:rsidP="00053851">
            <w:pPr>
              <w:spacing w:after="0" w:line="240" w:lineRule="auto"/>
              <w:rPr>
                <w:rFonts w:ascii="Times New Roman" w:eastAsia="Times New Roman" w:hAnsi="Times New Roman" w:cs="Times New Roman"/>
                <w:lang w:eastAsia="ru-RU"/>
              </w:rPr>
            </w:pPr>
            <w:r w:rsidRPr="00BB068B">
              <w:rPr>
                <w:rFonts w:ascii="Times New Roman" w:eastAsia="Calibri" w:hAnsi="Times New Roman" w:cs="Times New Roman"/>
                <w:b/>
              </w:rPr>
              <w:t xml:space="preserve">     </w:t>
            </w:r>
          </w:p>
        </w:tc>
        <w:tc>
          <w:tcPr>
            <w:tcW w:w="1842" w:type="dxa"/>
            <w:tcBorders>
              <w:top w:val="single" w:sz="4" w:space="0" w:color="auto"/>
              <w:left w:val="single" w:sz="4" w:space="0" w:color="auto"/>
              <w:bottom w:val="single" w:sz="4" w:space="0" w:color="auto"/>
              <w:right w:val="single" w:sz="4" w:space="0" w:color="auto"/>
            </w:tcBorders>
          </w:tcPr>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lastRenderedPageBreak/>
              <w:t>Выражают интерес</w:t>
            </w:r>
            <w:proofErr w:type="gramEnd"/>
            <w:r>
              <w:rPr>
                <w:rFonts w:ascii="Times New Roman" w:eastAsia="Times New Roman" w:hAnsi="Times New Roman" w:cs="Times New Roman"/>
                <w:lang w:eastAsia="ru-RU"/>
              </w:rPr>
              <w:t xml:space="preserve"> к изучению предметного курса, проявляют </w:t>
            </w:r>
            <w:r>
              <w:rPr>
                <w:rFonts w:ascii="Times New Roman" w:eastAsia="Times New Roman" w:hAnsi="Times New Roman" w:cs="Times New Roman"/>
                <w:lang w:eastAsia="ru-RU"/>
              </w:rPr>
              <w:lastRenderedPageBreak/>
              <w:t>готовность и способность к саморазвитию, имеют мотивацию к обучению и познанию; проявляют критичность мышления; распознают логически некорректные высказывания; проявляют способность к эмоциональному восприятию математических объектов, задач, решений, рассуждений; умеют контролировать процесс и результат учебной математической деятельности; проявляют познавательный интерес к изучению предмета.</w:t>
            </w:r>
          </w:p>
        </w:tc>
        <w:tc>
          <w:tcPr>
            <w:tcW w:w="2414" w:type="dxa"/>
            <w:tcBorders>
              <w:top w:val="single" w:sz="4" w:space="0" w:color="auto"/>
              <w:left w:val="single" w:sz="4" w:space="0" w:color="auto"/>
              <w:bottom w:val="single" w:sz="4" w:space="0" w:color="auto"/>
              <w:right w:val="single" w:sz="4" w:space="0" w:color="auto"/>
            </w:tcBorders>
          </w:tcPr>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proofErr w:type="gramStart"/>
            <w:r w:rsidRPr="00320AAC">
              <w:rPr>
                <w:rFonts w:ascii="Times New Roman" w:eastAsia="Times New Roman" w:hAnsi="Times New Roman" w:cs="Times New Roman"/>
                <w:u w:val="single"/>
                <w:lang w:eastAsia="ru-RU"/>
              </w:rPr>
              <w:lastRenderedPageBreak/>
              <w:t>Регулятивные:</w:t>
            </w:r>
            <w:r>
              <w:rPr>
                <w:rFonts w:ascii="Times New Roman" w:eastAsia="Times New Roman" w:hAnsi="Times New Roman" w:cs="Times New Roman"/>
                <w:lang w:eastAsia="ru-RU"/>
              </w:rPr>
              <w:t xml:space="preserve"> учитывать правило в планировании и контроле способа решения; оценивать правильность </w:t>
            </w:r>
            <w:r>
              <w:rPr>
                <w:rFonts w:ascii="Times New Roman" w:eastAsia="Times New Roman" w:hAnsi="Times New Roman" w:cs="Times New Roman"/>
                <w:lang w:eastAsia="ru-RU"/>
              </w:rPr>
              <w:lastRenderedPageBreak/>
              <w:t xml:space="preserve">выполнения действия; осуществлять итоговый и пошаговый контроль по результату; оценивать правильность выполнения действия на уровне адекватной ретроспективной оценки; вносить необходимые коррективы; различать способ и результат действия; </w:t>
            </w:r>
            <w:r w:rsidRPr="00320AAC">
              <w:rPr>
                <w:rFonts w:ascii="Times New Roman" w:eastAsia="Times New Roman" w:hAnsi="Times New Roman" w:cs="Times New Roman"/>
                <w:u w:val="single"/>
                <w:lang w:eastAsia="ru-RU"/>
              </w:rPr>
              <w:t>Познавательные:</w:t>
            </w:r>
            <w:r>
              <w:rPr>
                <w:rFonts w:ascii="Times New Roman" w:eastAsia="Times New Roman" w:hAnsi="Times New Roman" w:cs="Times New Roman"/>
                <w:lang w:eastAsia="ru-RU"/>
              </w:rPr>
              <w:t xml:space="preserve"> использовать поиск необходимой информации для выполнения заданий с использованием литературы; проводить сравнение, сериацию и классификацию по заданным критериям;</w:t>
            </w:r>
            <w:proofErr w:type="gramEnd"/>
            <w:r>
              <w:rPr>
                <w:rFonts w:ascii="Times New Roman" w:eastAsia="Times New Roman" w:hAnsi="Times New Roman" w:cs="Times New Roman"/>
                <w:lang w:eastAsia="ru-RU"/>
              </w:rPr>
              <w:t xml:space="preserve"> ориентироваться на разнообразие способов решения задач; владеть общим приемом решения; строить речевое высказывание в устной и письменной форме; </w:t>
            </w:r>
            <w:r w:rsidRPr="00320AAC">
              <w:rPr>
                <w:rFonts w:ascii="Times New Roman" w:eastAsia="Times New Roman" w:hAnsi="Times New Roman" w:cs="Times New Roman"/>
                <w:u w:val="single"/>
                <w:lang w:eastAsia="ru-RU"/>
              </w:rPr>
              <w:t>Коммуникативные:</w:t>
            </w:r>
            <w:r>
              <w:rPr>
                <w:rFonts w:ascii="Times New Roman" w:eastAsia="Times New Roman" w:hAnsi="Times New Roman" w:cs="Times New Roman"/>
                <w:lang w:eastAsia="ru-RU"/>
              </w:rPr>
              <w:t xml:space="preserve"> учитывать разные мнения и стремиться к координации различных позиций в сотрудничестве;  контролировать действия партнера; договариваться и </w:t>
            </w:r>
            <w:r>
              <w:rPr>
                <w:rFonts w:ascii="Times New Roman" w:eastAsia="Times New Roman" w:hAnsi="Times New Roman" w:cs="Times New Roman"/>
                <w:lang w:eastAsia="ru-RU"/>
              </w:rPr>
              <w:lastRenderedPageBreak/>
              <w:t>приходить к общему решению в совместной деятельности, в том числе в ситуации столкновения интересов;</w:t>
            </w:r>
          </w:p>
        </w:tc>
        <w:tc>
          <w:tcPr>
            <w:tcW w:w="1276" w:type="dxa"/>
            <w:tcBorders>
              <w:top w:val="single" w:sz="4" w:space="0" w:color="auto"/>
              <w:left w:val="single" w:sz="4" w:space="0" w:color="auto"/>
              <w:bottom w:val="single" w:sz="4" w:space="0" w:color="auto"/>
              <w:right w:val="single" w:sz="4" w:space="0" w:color="auto"/>
            </w:tcBorders>
          </w:tcPr>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
        </w:tc>
        <w:tc>
          <w:tcPr>
            <w:tcW w:w="1701" w:type="dxa"/>
            <w:tcBorders>
              <w:top w:val="single" w:sz="4" w:space="0" w:color="auto"/>
              <w:left w:val="single" w:sz="4" w:space="0" w:color="auto"/>
              <w:bottom w:val="single" w:sz="4" w:space="0" w:color="auto"/>
              <w:right w:val="single" w:sz="4" w:space="0" w:color="auto"/>
            </w:tcBorders>
          </w:tcPr>
          <w:p w:rsidR="00053851" w:rsidRPr="00BB068B" w:rsidRDefault="000F22E8" w:rsidP="00053851">
            <w:pPr>
              <w:spacing w:before="100" w:beforeAutospacing="1" w:after="100" w:afterAutospacing="1" w:line="240" w:lineRule="auto"/>
              <w:jc w:val="both"/>
              <w:rPr>
                <w:rFonts w:ascii="Times New Roman" w:eastAsia="Times New Roman" w:hAnsi="Times New Roman" w:cs="Times New Roman"/>
                <w:lang w:eastAsia="ru-RU"/>
              </w:rPr>
            </w:pPr>
            <w:hyperlink r:id="rId9" w:history="1">
              <w:r w:rsidR="00053851" w:rsidRPr="00BB068B">
                <w:rPr>
                  <w:rFonts w:ascii="Times New Roman" w:eastAsia="Times New Roman" w:hAnsi="Times New Roman" w:cs="Times New Roman"/>
                  <w:color w:val="0000FF"/>
                  <w:u w:val="single"/>
                  <w:lang w:eastAsia="ru-RU"/>
                </w:rPr>
                <w:t>http://school-collection.edu.ru/catalog/rubr/7ae3b7e4-0a01-01b2-01d4-8209d17a43ff/?i</w:t>
              </w:r>
              <w:r w:rsidR="00053851" w:rsidRPr="00BB068B">
                <w:rPr>
                  <w:rFonts w:ascii="Times New Roman" w:eastAsia="Times New Roman" w:hAnsi="Times New Roman" w:cs="Times New Roman"/>
                  <w:color w:val="0000FF"/>
                  <w:u w:val="single"/>
                  <w:lang w:eastAsia="ru-RU"/>
                </w:rPr>
                <w:lastRenderedPageBreak/>
                <w:t>nterface=catalog&amp;class[]=49&amp;class[]=50</w:t>
              </w:r>
            </w:hyperlink>
          </w:p>
        </w:tc>
      </w:tr>
      <w:tr w:rsidR="00053851" w:rsidRPr="00C12957" w:rsidTr="003974FF">
        <w:trPr>
          <w:trHeight w:val="2055"/>
        </w:trPr>
        <w:tc>
          <w:tcPr>
            <w:tcW w:w="534" w:type="dxa"/>
            <w:tcBorders>
              <w:top w:val="single" w:sz="4" w:space="0" w:color="auto"/>
              <w:left w:val="single" w:sz="4" w:space="0" w:color="auto"/>
              <w:bottom w:val="single" w:sz="4" w:space="0" w:color="auto"/>
              <w:right w:val="single" w:sz="4" w:space="0" w:color="auto"/>
            </w:tcBorders>
            <w:hideMark/>
          </w:tcPr>
          <w:p w:rsidR="00053851" w:rsidRPr="003974FF" w:rsidRDefault="00053851" w:rsidP="00053851">
            <w:pPr>
              <w:spacing w:before="100" w:beforeAutospacing="1" w:after="100" w:afterAutospacing="1" w:line="240" w:lineRule="auto"/>
              <w:jc w:val="center"/>
              <w:rPr>
                <w:rFonts w:ascii="Times New Roman" w:eastAsia="Times New Roman" w:hAnsi="Times New Roman" w:cs="Times New Roman"/>
                <w:b/>
                <w:lang w:eastAsia="ru-RU"/>
              </w:rPr>
            </w:pPr>
            <w:r w:rsidRPr="003974FF">
              <w:rPr>
                <w:rFonts w:ascii="Times New Roman" w:eastAsia="Times New Roman" w:hAnsi="Times New Roman" w:cs="Times New Roman"/>
                <w:b/>
                <w:lang w:eastAsia="ru-RU"/>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053851" w:rsidRPr="003974FF" w:rsidRDefault="00053851" w:rsidP="00053851">
            <w:pPr>
              <w:spacing w:before="100" w:beforeAutospacing="1" w:after="100" w:afterAutospacing="1" w:line="240" w:lineRule="auto"/>
              <w:jc w:val="center"/>
              <w:rPr>
                <w:rFonts w:ascii="Times New Roman" w:eastAsia="Times New Roman" w:hAnsi="Times New Roman" w:cs="Times New Roman"/>
                <w:b/>
                <w:lang w:eastAsia="ru-RU"/>
              </w:rPr>
            </w:pPr>
            <w:r w:rsidRPr="003974FF">
              <w:rPr>
                <w:rFonts w:ascii="Times New Roman" w:eastAsia="Times New Roman" w:hAnsi="Times New Roman" w:cs="Times New Roman"/>
                <w:b/>
                <w:lang w:eastAsia="ru-RU"/>
              </w:rPr>
              <w:t>Подобные треугольники</w:t>
            </w:r>
          </w:p>
        </w:tc>
        <w:tc>
          <w:tcPr>
            <w:tcW w:w="850" w:type="dxa"/>
            <w:tcBorders>
              <w:top w:val="single" w:sz="4" w:space="0" w:color="auto"/>
              <w:left w:val="single" w:sz="4" w:space="0" w:color="auto"/>
              <w:bottom w:val="single" w:sz="4" w:space="0" w:color="auto"/>
              <w:right w:val="single" w:sz="4" w:space="0" w:color="auto"/>
            </w:tcBorders>
            <w:hideMark/>
          </w:tcPr>
          <w:p w:rsidR="00053851" w:rsidRPr="003974FF" w:rsidRDefault="00435128" w:rsidP="00053851">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17</w:t>
            </w:r>
          </w:p>
        </w:tc>
        <w:tc>
          <w:tcPr>
            <w:tcW w:w="2977" w:type="dxa"/>
            <w:tcBorders>
              <w:top w:val="single" w:sz="4" w:space="0" w:color="auto"/>
              <w:left w:val="single" w:sz="4" w:space="0" w:color="auto"/>
              <w:bottom w:val="single" w:sz="4" w:space="0" w:color="auto"/>
              <w:right w:val="single" w:sz="4" w:space="0" w:color="auto"/>
            </w:tcBorders>
          </w:tcPr>
          <w:p w:rsidR="00053851" w:rsidRPr="00BB068B" w:rsidRDefault="00053851" w:rsidP="00053851">
            <w:pPr>
              <w:spacing w:after="0" w:line="240" w:lineRule="auto"/>
              <w:rPr>
                <w:rFonts w:ascii="Times New Roman" w:eastAsia="Calibri" w:hAnsi="Times New Roman" w:cs="Times New Roman"/>
                <w:w w:val="112"/>
              </w:rPr>
            </w:pPr>
            <w:proofErr w:type="gramStart"/>
            <w:r w:rsidRPr="00BB068B">
              <w:rPr>
                <w:rFonts w:ascii="Times New Roman" w:eastAsia="Calibri" w:hAnsi="Times New Roman" w:cs="Times New Roman"/>
              </w:rPr>
              <w:t>Находить элементы треугольника, используя свойство биссектрисы о делении противоположной стороны, находить отношения площадей, составлять уравнения, исходя из условия задачи, применять при решение задач признаки подобия треугольников, находить среднюю линию треугольника, находить элементы треугольника, используя свойство медианы, находить элементы прямоугольного треугольника, используя свойство высоты, использовать подобие треугольников в измерительных работах на местности, описывая реальные ситуации на языке геометрии, строить биссектрису, высоту</w:t>
            </w:r>
            <w:proofErr w:type="gramEnd"/>
            <w:r w:rsidRPr="00BB068B">
              <w:rPr>
                <w:rFonts w:ascii="Times New Roman" w:eastAsia="Calibri" w:hAnsi="Times New Roman" w:cs="Times New Roman"/>
              </w:rPr>
              <w:t xml:space="preserve">, </w:t>
            </w:r>
            <w:proofErr w:type="gramStart"/>
            <w:r w:rsidRPr="00BB068B">
              <w:rPr>
                <w:rFonts w:ascii="Times New Roman" w:eastAsia="Calibri" w:hAnsi="Times New Roman" w:cs="Times New Roman"/>
              </w:rPr>
              <w:t xml:space="preserve">медиану треугольника, угол, равный данному, прямую, параллельную данной, применять метод подобия при решении задач на построение, находить значения одной из тригонометрических функций по значению </w:t>
            </w:r>
            <w:r w:rsidRPr="00BB068B">
              <w:rPr>
                <w:rFonts w:ascii="Times New Roman" w:eastAsia="Calibri" w:hAnsi="Times New Roman" w:cs="Times New Roman"/>
              </w:rPr>
              <w:lastRenderedPageBreak/>
              <w:t>другой, определять значения синуса, косинуса, тангенса по заданному значению углов, решать прямоугольные треугольники, используя определение синуса, косинуса, тангенса острого угла, решать геометрические задачи с использованием тригонометрии.</w:t>
            </w:r>
            <w:proofErr w:type="gramEnd"/>
          </w:p>
          <w:p w:rsidR="00053851" w:rsidRPr="00BB068B" w:rsidRDefault="00053851" w:rsidP="00053851">
            <w:pPr>
              <w:tabs>
                <w:tab w:val="left" w:pos="6360"/>
              </w:tabs>
              <w:spacing w:after="16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53851" w:rsidRPr="003974FF" w:rsidRDefault="00053851" w:rsidP="00053851">
            <w:pPr>
              <w:spacing w:after="0" w:line="240" w:lineRule="auto"/>
              <w:rPr>
                <w:rFonts w:ascii="Times New Roman" w:eastAsia="Calibri" w:hAnsi="Times New Roman" w:cs="Times New Roman"/>
              </w:rPr>
            </w:pPr>
            <w:proofErr w:type="gramStart"/>
            <w:r w:rsidRPr="00BB068B">
              <w:rPr>
                <w:rFonts w:ascii="Times New Roman" w:eastAsia="Calibri" w:hAnsi="Times New Roman" w:cs="Times New Roman"/>
              </w:rPr>
              <w:lastRenderedPageBreak/>
              <w:t xml:space="preserve">Определение пропорциональных отрезков подобных треугольников, свойство биссектрисы треугольника, формулировку теоремы об отношении площадей подобных треугольников, формулировку признаков подобия треугольников, формулировку теоремы о средней линии треугольника, формулировку свойства медиан треугольника, понятие среднего пропорционального, свойство высота прямоугольного треугольника, проведенной из вершины прямого угла, </w:t>
            </w:r>
            <w:r w:rsidRPr="00BB068B">
              <w:rPr>
                <w:rFonts w:ascii="Times New Roman" w:eastAsia="Calibri" w:hAnsi="Times New Roman" w:cs="Times New Roman"/>
              </w:rPr>
              <w:lastRenderedPageBreak/>
              <w:t>теоремы о пропорциональности отрезков в прямоугольном треугольнике, как находить расстояние до недоступной точки, этапы построений, метод подобия, понятие синуса</w:t>
            </w:r>
            <w:proofErr w:type="gramEnd"/>
            <w:r w:rsidRPr="00BB068B">
              <w:rPr>
                <w:rFonts w:ascii="Times New Roman" w:eastAsia="Calibri" w:hAnsi="Times New Roman" w:cs="Times New Roman"/>
              </w:rPr>
              <w:t>, косинуса, тангенса острого угла прямоугольного треугольника, основное тригонометрическое тождество</w:t>
            </w:r>
            <w:proofErr w:type="gramStart"/>
            <w:r w:rsidRPr="00BB068B">
              <w:rPr>
                <w:rFonts w:ascii="Times New Roman" w:eastAsia="Calibri" w:hAnsi="Times New Roman" w:cs="Times New Roman"/>
              </w:rPr>
              <w:t>.</w:t>
            </w:r>
            <w:proofErr w:type="gramEnd"/>
            <w:r w:rsidRPr="00BB068B">
              <w:rPr>
                <w:rFonts w:ascii="Times New Roman" w:eastAsia="Calibri" w:hAnsi="Times New Roman" w:cs="Times New Roman"/>
              </w:rPr>
              <w:t xml:space="preserve"> </w:t>
            </w:r>
            <w:proofErr w:type="gramStart"/>
            <w:r w:rsidRPr="00BB068B">
              <w:rPr>
                <w:rFonts w:ascii="Times New Roman" w:eastAsia="Calibri" w:hAnsi="Times New Roman" w:cs="Times New Roman"/>
              </w:rPr>
              <w:t>з</w:t>
            </w:r>
            <w:proofErr w:type="gramEnd"/>
            <w:r w:rsidRPr="00BB068B">
              <w:rPr>
                <w:rFonts w:ascii="Times New Roman" w:eastAsia="Calibri" w:hAnsi="Times New Roman" w:cs="Times New Roman"/>
              </w:rPr>
              <w:t>начения синуса, косинуса, тангенса для углов 30</w:t>
            </w:r>
            <w:r w:rsidRPr="00BB068B">
              <w:rPr>
                <w:rFonts w:ascii="Times New Roman" w:eastAsia="Calibri" w:hAnsi="Times New Roman" w:cs="Times New Roman"/>
                <w:vertAlign w:val="superscript"/>
              </w:rPr>
              <w:t>0</w:t>
            </w:r>
            <w:r w:rsidRPr="00BB068B">
              <w:rPr>
                <w:rFonts w:ascii="Times New Roman" w:eastAsia="Calibri" w:hAnsi="Times New Roman" w:cs="Times New Roman"/>
              </w:rPr>
              <w:t>, 45</w:t>
            </w:r>
            <w:r w:rsidRPr="00BB068B">
              <w:rPr>
                <w:rFonts w:ascii="Times New Roman" w:eastAsia="Calibri" w:hAnsi="Times New Roman" w:cs="Times New Roman"/>
                <w:vertAlign w:val="superscript"/>
              </w:rPr>
              <w:t>0</w:t>
            </w:r>
            <w:r w:rsidRPr="00BB068B">
              <w:rPr>
                <w:rFonts w:ascii="Times New Roman" w:eastAsia="Calibri" w:hAnsi="Times New Roman" w:cs="Times New Roman"/>
              </w:rPr>
              <w:t>, 60</w:t>
            </w:r>
            <w:r w:rsidRPr="00BB068B">
              <w:rPr>
                <w:rFonts w:ascii="Times New Roman" w:eastAsia="Calibri" w:hAnsi="Times New Roman" w:cs="Times New Roman"/>
                <w:vertAlign w:val="superscript"/>
              </w:rPr>
              <w:t>0</w:t>
            </w:r>
            <w:r w:rsidRPr="00BB068B">
              <w:rPr>
                <w:rFonts w:ascii="Times New Roman" w:eastAsia="Calibri" w:hAnsi="Times New Roman" w:cs="Times New Roman"/>
              </w:rPr>
              <w:t>, 90</w:t>
            </w:r>
            <w:r w:rsidRPr="00BB068B">
              <w:rPr>
                <w:rFonts w:ascii="Times New Roman" w:eastAsia="Calibri" w:hAnsi="Times New Roman" w:cs="Times New Roman"/>
                <w:vertAlign w:val="superscript"/>
              </w:rPr>
              <w:t>0</w:t>
            </w:r>
            <w:r w:rsidRPr="00BB068B">
              <w:rPr>
                <w:rFonts w:ascii="Times New Roman" w:eastAsia="Calibri" w:hAnsi="Times New Roman" w:cs="Times New Roman"/>
              </w:rPr>
              <w:t>, соотношения между сторонами и угла</w:t>
            </w:r>
            <w:r>
              <w:rPr>
                <w:rFonts w:ascii="Times New Roman" w:eastAsia="Calibri" w:hAnsi="Times New Roman" w:cs="Times New Roman"/>
              </w:rPr>
              <w:t>ми прямоугольного треугольника.</w:t>
            </w:r>
          </w:p>
        </w:tc>
        <w:tc>
          <w:tcPr>
            <w:tcW w:w="1842" w:type="dxa"/>
            <w:tcBorders>
              <w:top w:val="single" w:sz="4" w:space="0" w:color="auto"/>
              <w:left w:val="single" w:sz="4" w:space="0" w:color="auto"/>
              <w:bottom w:val="single" w:sz="4" w:space="0" w:color="auto"/>
              <w:right w:val="single" w:sz="4" w:space="0" w:color="auto"/>
            </w:tcBorders>
          </w:tcPr>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lastRenderedPageBreak/>
              <w:t>Выражают интерес</w:t>
            </w:r>
            <w:proofErr w:type="gramEnd"/>
            <w:r>
              <w:rPr>
                <w:rFonts w:ascii="Times New Roman" w:eastAsia="Times New Roman" w:hAnsi="Times New Roman" w:cs="Times New Roman"/>
                <w:lang w:eastAsia="ru-RU"/>
              </w:rPr>
              <w:t xml:space="preserve"> к изучению предметного курса, проявляют готовность и способность к саморазвитию, имеют мотивацию к обучению и познанию; проявляют критичность мышления; распознают логически некорректные высказывания; проявляют способность к эмоциональному восприятию математических объектов, задач, решений, рассуждений; умеют контролировать процесс и результат учебной математической деятельности; </w:t>
            </w:r>
            <w:r>
              <w:rPr>
                <w:rFonts w:ascii="Times New Roman" w:eastAsia="Times New Roman" w:hAnsi="Times New Roman" w:cs="Times New Roman"/>
                <w:lang w:eastAsia="ru-RU"/>
              </w:rPr>
              <w:lastRenderedPageBreak/>
              <w:t>проявляют познавательный интерес к изучению предмета.</w:t>
            </w:r>
          </w:p>
        </w:tc>
        <w:tc>
          <w:tcPr>
            <w:tcW w:w="2414" w:type="dxa"/>
            <w:tcBorders>
              <w:top w:val="single" w:sz="4" w:space="0" w:color="auto"/>
              <w:left w:val="single" w:sz="4" w:space="0" w:color="auto"/>
              <w:bottom w:val="single" w:sz="4" w:space="0" w:color="auto"/>
              <w:right w:val="single" w:sz="4" w:space="0" w:color="auto"/>
            </w:tcBorders>
          </w:tcPr>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proofErr w:type="gramStart"/>
            <w:r w:rsidRPr="00320AAC">
              <w:rPr>
                <w:rFonts w:ascii="Times New Roman" w:eastAsia="Times New Roman" w:hAnsi="Times New Roman" w:cs="Times New Roman"/>
                <w:u w:val="single"/>
                <w:lang w:eastAsia="ru-RU"/>
              </w:rPr>
              <w:lastRenderedPageBreak/>
              <w:t>Регулятивные:</w:t>
            </w:r>
            <w:r>
              <w:rPr>
                <w:rFonts w:ascii="Times New Roman" w:eastAsia="Times New Roman" w:hAnsi="Times New Roman" w:cs="Times New Roman"/>
                <w:lang w:eastAsia="ru-RU"/>
              </w:rPr>
              <w:t xml:space="preserve"> учитывать правило в планировании и контроле способа решения; оценивать правильность выполнения действия; осуществлять итоговый и пошаговый контроль по результату; оценивать правильность выполнения действия на уровне адекватной ретроспективной оценки; вносить необходимые коррективы; различать способ и результат действия; </w:t>
            </w:r>
            <w:r w:rsidRPr="00320AAC">
              <w:rPr>
                <w:rFonts w:ascii="Times New Roman" w:eastAsia="Times New Roman" w:hAnsi="Times New Roman" w:cs="Times New Roman"/>
                <w:u w:val="single"/>
                <w:lang w:eastAsia="ru-RU"/>
              </w:rPr>
              <w:t>Познавательные:</w:t>
            </w:r>
            <w:r>
              <w:rPr>
                <w:rFonts w:ascii="Times New Roman" w:eastAsia="Times New Roman" w:hAnsi="Times New Roman" w:cs="Times New Roman"/>
                <w:lang w:eastAsia="ru-RU"/>
              </w:rPr>
              <w:t xml:space="preserve"> использовать поиск необходимой информации для выполнения заданий с использованием литературы; проводить сравнение, сериацию и классификацию по заданным критериям;</w:t>
            </w:r>
            <w:proofErr w:type="gramEnd"/>
            <w:r>
              <w:rPr>
                <w:rFonts w:ascii="Times New Roman" w:eastAsia="Times New Roman" w:hAnsi="Times New Roman" w:cs="Times New Roman"/>
                <w:lang w:eastAsia="ru-RU"/>
              </w:rPr>
              <w:t xml:space="preserve"> ориентироваться на разнообразие способов решения задач; владеть общим приемом решения; </w:t>
            </w:r>
            <w:r>
              <w:rPr>
                <w:rFonts w:ascii="Times New Roman" w:eastAsia="Times New Roman" w:hAnsi="Times New Roman" w:cs="Times New Roman"/>
                <w:lang w:eastAsia="ru-RU"/>
              </w:rPr>
              <w:lastRenderedPageBreak/>
              <w:t xml:space="preserve">строить речевое высказывание в устной и письменной форме; </w:t>
            </w:r>
            <w:r w:rsidRPr="00320AAC">
              <w:rPr>
                <w:rFonts w:ascii="Times New Roman" w:eastAsia="Times New Roman" w:hAnsi="Times New Roman" w:cs="Times New Roman"/>
                <w:u w:val="single"/>
                <w:lang w:eastAsia="ru-RU"/>
              </w:rPr>
              <w:t>Коммуникативные:</w:t>
            </w:r>
            <w:r>
              <w:rPr>
                <w:rFonts w:ascii="Times New Roman" w:eastAsia="Times New Roman" w:hAnsi="Times New Roman" w:cs="Times New Roman"/>
                <w:lang w:eastAsia="ru-RU"/>
              </w:rPr>
              <w:t xml:space="preserve"> учитывать разные мнения и стремиться к координации различных позиций в сотрудничестве;  контролировать действия партнера; договариваться и приходить к общему решению в совместной деятельности, в том числе в ситуации столкновения интересов;</w:t>
            </w:r>
          </w:p>
        </w:tc>
        <w:tc>
          <w:tcPr>
            <w:tcW w:w="1276" w:type="dxa"/>
            <w:tcBorders>
              <w:top w:val="single" w:sz="4" w:space="0" w:color="auto"/>
              <w:left w:val="single" w:sz="4" w:space="0" w:color="auto"/>
              <w:bottom w:val="single" w:sz="4" w:space="0" w:color="auto"/>
              <w:right w:val="single" w:sz="4" w:space="0" w:color="auto"/>
            </w:tcBorders>
            <w:hideMark/>
          </w:tcPr>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lastRenderedPageBreak/>
              <w:t xml:space="preserve">УО </w:t>
            </w:r>
          </w:p>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СР</w:t>
            </w:r>
          </w:p>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ФО</w:t>
            </w:r>
          </w:p>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УО</w:t>
            </w:r>
          </w:p>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ИК</w:t>
            </w:r>
          </w:p>
          <w:p w:rsidR="00053851" w:rsidRPr="00BB068B" w:rsidRDefault="00053851" w:rsidP="00053851">
            <w:pPr>
              <w:spacing w:before="100" w:beforeAutospacing="1" w:after="100" w:afterAutospacing="1" w:line="240" w:lineRule="auto"/>
              <w:jc w:val="both"/>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СР</w:t>
            </w:r>
          </w:p>
        </w:tc>
        <w:tc>
          <w:tcPr>
            <w:tcW w:w="1701" w:type="dxa"/>
            <w:tcBorders>
              <w:top w:val="single" w:sz="4" w:space="0" w:color="auto"/>
              <w:left w:val="single" w:sz="4" w:space="0" w:color="auto"/>
              <w:bottom w:val="single" w:sz="4" w:space="0" w:color="auto"/>
              <w:right w:val="single" w:sz="4" w:space="0" w:color="auto"/>
            </w:tcBorders>
            <w:hideMark/>
          </w:tcPr>
          <w:p w:rsidR="00053851" w:rsidRPr="00BB068B" w:rsidRDefault="000F22E8" w:rsidP="00053851">
            <w:pPr>
              <w:spacing w:before="100" w:beforeAutospacing="1" w:after="100" w:afterAutospacing="1" w:line="240" w:lineRule="auto"/>
              <w:jc w:val="both"/>
              <w:rPr>
                <w:rFonts w:ascii="Times New Roman" w:eastAsia="Times New Roman" w:hAnsi="Times New Roman" w:cs="Times New Roman"/>
                <w:lang w:eastAsia="ru-RU"/>
              </w:rPr>
            </w:pPr>
            <w:hyperlink r:id="rId10" w:history="1">
              <w:r w:rsidR="00053851" w:rsidRPr="00BB068B">
                <w:rPr>
                  <w:rFonts w:ascii="Times New Roman" w:eastAsia="Times New Roman" w:hAnsi="Times New Roman" w:cs="Times New Roman"/>
                  <w:color w:val="0000FF"/>
                  <w:u w:val="single"/>
                  <w:lang w:eastAsia="ru-RU"/>
                </w:rPr>
                <w:t>http://school-collection.edu.ru/catalog/rubr/7ae3b7e4-0a01-01b2-01d4-8209d17a43ff/?interface=catalog&amp;class[]=49&amp;class[]=50</w:t>
              </w:r>
            </w:hyperlink>
          </w:p>
        </w:tc>
      </w:tr>
      <w:tr w:rsidR="00053851" w:rsidRPr="00C12957" w:rsidTr="003974FF">
        <w:tc>
          <w:tcPr>
            <w:tcW w:w="534" w:type="dxa"/>
            <w:tcBorders>
              <w:top w:val="single" w:sz="4" w:space="0" w:color="auto"/>
              <w:left w:val="single" w:sz="4" w:space="0" w:color="auto"/>
              <w:bottom w:val="single" w:sz="4" w:space="0" w:color="auto"/>
              <w:right w:val="single" w:sz="4" w:space="0" w:color="auto"/>
            </w:tcBorders>
            <w:hideMark/>
          </w:tcPr>
          <w:p w:rsidR="00053851" w:rsidRPr="003974FF" w:rsidRDefault="00053851" w:rsidP="00053851">
            <w:pPr>
              <w:spacing w:after="0" w:line="240" w:lineRule="auto"/>
              <w:rPr>
                <w:rFonts w:ascii="Times New Roman" w:eastAsia="Times New Roman" w:hAnsi="Times New Roman" w:cs="Times New Roman"/>
                <w:b/>
                <w:lang w:eastAsia="ru-RU"/>
              </w:rPr>
            </w:pPr>
            <w:r w:rsidRPr="003974FF">
              <w:rPr>
                <w:rFonts w:ascii="Times New Roman" w:eastAsia="Times New Roman" w:hAnsi="Times New Roman" w:cs="Times New Roman"/>
                <w:b/>
                <w:lang w:eastAsia="ru-RU"/>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053851" w:rsidRPr="003974FF" w:rsidRDefault="00053851" w:rsidP="00053851">
            <w:pPr>
              <w:spacing w:after="0" w:line="240" w:lineRule="auto"/>
              <w:rPr>
                <w:rFonts w:ascii="Times New Roman" w:eastAsia="Times New Roman" w:hAnsi="Times New Roman" w:cs="Times New Roman"/>
                <w:b/>
                <w:lang w:eastAsia="ru-RU"/>
              </w:rPr>
            </w:pPr>
            <w:r w:rsidRPr="003974FF">
              <w:rPr>
                <w:rFonts w:ascii="Times New Roman" w:eastAsia="Times New Roman" w:hAnsi="Times New Roman" w:cs="Times New Roman"/>
                <w:b/>
                <w:lang w:eastAsia="ru-RU"/>
              </w:rPr>
              <w:t>Окружность</w:t>
            </w:r>
          </w:p>
        </w:tc>
        <w:tc>
          <w:tcPr>
            <w:tcW w:w="850" w:type="dxa"/>
            <w:tcBorders>
              <w:top w:val="single" w:sz="4" w:space="0" w:color="auto"/>
              <w:left w:val="single" w:sz="4" w:space="0" w:color="auto"/>
              <w:bottom w:val="single" w:sz="4" w:space="0" w:color="auto"/>
              <w:right w:val="single" w:sz="4" w:space="0" w:color="auto"/>
            </w:tcBorders>
            <w:hideMark/>
          </w:tcPr>
          <w:p w:rsidR="00053851" w:rsidRPr="003974FF" w:rsidRDefault="00435128" w:rsidP="00053851">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14</w:t>
            </w:r>
          </w:p>
        </w:tc>
        <w:tc>
          <w:tcPr>
            <w:tcW w:w="2977" w:type="dxa"/>
            <w:tcBorders>
              <w:top w:val="single" w:sz="4" w:space="0" w:color="auto"/>
              <w:left w:val="single" w:sz="4" w:space="0" w:color="auto"/>
              <w:bottom w:val="single" w:sz="4" w:space="0" w:color="auto"/>
              <w:right w:val="single" w:sz="4" w:space="0" w:color="auto"/>
            </w:tcBorders>
            <w:hideMark/>
          </w:tcPr>
          <w:p w:rsidR="00053851" w:rsidRPr="00BB068B" w:rsidRDefault="00053851" w:rsidP="00053851">
            <w:pPr>
              <w:spacing w:after="0" w:line="240" w:lineRule="auto"/>
              <w:rPr>
                <w:rFonts w:ascii="Times New Roman" w:eastAsia="Calibri" w:hAnsi="Times New Roman" w:cs="Times New Roman"/>
                <w:w w:val="112"/>
              </w:rPr>
            </w:pPr>
            <w:proofErr w:type="gramStart"/>
            <w:r>
              <w:rPr>
                <w:rFonts w:ascii="Times New Roman" w:eastAsia="Calibri" w:hAnsi="Times New Roman" w:cs="Times New Roman"/>
              </w:rPr>
              <w:t>О</w:t>
            </w:r>
            <w:r w:rsidRPr="00BB068B">
              <w:rPr>
                <w:rFonts w:ascii="Times New Roman" w:eastAsia="Calibri" w:hAnsi="Times New Roman" w:cs="Times New Roman"/>
              </w:rPr>
              <w:t xml:space="preserve">пределять взаимное расположение прямой и окружности, выполнять чертеж по условию задачи, проводить касательную к окружности, находить радиус окружности, проведенной в точку касания, по касательной и наоборот, решать </w:t>
            </w:r>
            <w:r w:rsidRPr="00BB068B">
              <w:rPr>
                <w:rFonts w:ascii="Times New Roman" w:eastAsia="Calibri" w:hAnsi="Times New Roman" w:cs="Times New Roman"/>
              </w:rPr>
              <w:lastRenderedPageBreak/>
              <w:t>простейшие задачи на вычисление градусной меры дуги окружности, распознавать на чертежах вписанные углы, находить его величину, находить величину центрального и вписанного угла, находить элементы треугольника, используя свойство биссектрисы;</w:t>
            </w:r>
            <w:proofErr w:type="gramEnd"/>
            <w:r w:rsidRPr="00BB068B">
              <w:rPr>
                <w:rFonts w:ascii="Times New Roman" w:eastAsia="Calibri" w:hAnsi="Times New Roman" w:cs="Times New Roman"/>
              </w:rPr>
              <w:t xml:space="preserve"> распознавать на чертежах вписанные окружности, находить элементы треугольника, используя свойства вписанной окружности, применять данное свойство при решении задач, различать на чертежах описанные окружности, выполнять чертеж по условию задачи, решать задачи, опираясь на указанное свойство.</w:t>
            </w:r>
          </w:p>
          <w:p w:rsidR="00053851" w:rsidRPr="00BB068B" w:rsidRDefault="00053851" w:rsidP="00053851">
            <w:pPr>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053851" w:rsidRPr="00BB068B" w:rsidRDefault="00053851" w:rsidP="00053851">
            <w:pPr>
              <w:spacing w:after="0" w:line="240" w:lineRule="auto"/>
              <w:rPr>
                <w:rFonts w:ascii="Times New Roman" w:eastAsia="Calibri" w:hAnsi="Times New Roman" w:cs="Times New Roman"/>
              </w:rPr>
            </w:pPr>
            <w:r w:rsidRPr="00BB068B">
              <w:rPr>
                <w:rFonts w:ascii="Times New Roman" w:eastAsia="Calibri" w:hAnsi="Times New Roman" w:cs="Times New Roman"/>
              </w:rPr>
              <w:lastRenderedPageBreak/>
              <w:t xml:space="preserve">Случаи взаимного расположения прямой и окружности, понятие касательной, точек касания, свойство касательной и ее </w:t>
            </w:r>
            <w:r w:rsidRPr="00BB068B">
              <w:rPr>
                <w:rFonts w:ascii="Times New Roman" w:eastAsia="Calibri" w:hAnsi="Times New Roman" w:cs="Times New Roman"/>
              </w:rPr>
              <w:lastRenderedPageBreak/>
              <w:t xml:space="preserve">признак, взаимное расположение прямой и окружности; </w:t>
            </w:r>
            <w:proofErr w:type="gramStart"/>
            <w:r w:rsidRPr="00BB068B">
              <w:rPr>
                <w:rFonts w:ascii="Times New Roman" w:eastAsia="Calibri" w:hAnsi="Times New Roman" w:cs="Times New Roman"/>
              </w:rPr>
              <w:t>формулировки свойств касательной, понятие градусной меры дуги окружности, понятие центрального угла, определение вписанного угла, теорему о вписанном угле и следствия из нее, формулировки определений вписанного и центрального углов, теоремы об отрезках пересекающихся хорд, формулировку теоремы о свойстве равно</w:t>
            </w:r>
            <w:r w:rsidR="006A69C2">
              <w:rPr>
                <w:rFonts w:ascii="Times New Roman" w:eastAsia="Calibri" w:hAnsi="Times New Roman" w:cs="Times New Roman"/>
              </w:rPr>
              <w:t xml:space="preserve"> </w:t>
            </w:r>
            <w:r w:rsidRPr="00BB068B">
              <w:rPr>
                <w:rFonts w:ascii="Times New Roman" w:eastAsia="Calibri" w:hAnsi="Times New Roman" w:cs="Times New Roman"/>
              </w:rPr>
              <w:t xml:space="preserve">удаленности каждой точки биссектрисы угла, понятие серединного перпендикуляра, формулировку теоремы о серединном </w:t>
            </w:r>
            <w:r w:rsidRPr="00BB068B">
              <w:rPr>
                <w:rFonts w:ascii="Times New Roman" w:eastAsia="Calibri" w:hAnsi="Times New Roman" w:cs="Times New Roman"/>
              </w:rPr>
              <w:lastRenderedPageBreak/>
              <w:t>перпендикуляре, четыре замечательные точки треугольника, формулировку теоремы о пересечении высот</w:t>
            </w:r>
            <w:proofErr w:type="gramEnd"/>
            <w:r w:rsidRPr="00BB068B">
              <w:rPr>
                <w:rFonts w:ascii="Times New Roman" w:eastAsia="Calibri" w:hAnsi="Times New Roman" w:cs="Times New Roman"/>
              </w:rPr>
              <w:t xml:space="preserve"> треугольника, понятие вписанной окружности, теорему об окружности, вписанной в треугольник, теорему о свойстве описанного четырехугольника, определение описанной окружности, формулировку теоремы об окружности, описанной около треугольника, формулировку теоремы о вписанном четырехугольнике.</w:t>
            </w:r>
          </w:p>
          <w:p w:rsidR="00053851" w:rsidRPr="00BB068B" w:rsidRDefault="00053851" w:rsidP="00053851">
            <w:pPr>
              <w:spacing w:after="0" w:line="240" w:lineRule="auto"/>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053851" w:rsidRPr="00BB068B" w:rsidRDefault="00053851" w:rsidP="00053851">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lastRenderedPageBreak/>
              <w:t>Выражают интерес</w:t>
            </w:r>
            <w:proofErr w:type="gramEnd"/>
            <w:r>
              <w:rPr>
                <w:rFonts w:ascii="Times New Roman" w:eastAsia="Times New Roman" w:hAnsi="Times New Roman" w:cs="Times New Roman"/>
                <w:lang w:eastAsia="ru-RU"/>
              </w:rPr>
              <w:t xml:space="preserve"> к изучению предметного курса, проявляют готовность и способность к саморазвитию, имеют </w:t>
            </w:r>
            <w:r>
              <w:rPr>
                <w:rFonts w:ascii="Times New Roman" w:eastAsia="Times New Roman" w:hAnsi="Times New Roman" w:cs="Times New Roman"/>
                <w:lang w:eastAsia="ru-RU"/>
              </w:rPr>
              <w:lastRenderedPageBreak/>
              <w:t>мотивацию к обучению и познанию; проявляют критичность мышления; распознают логически некорректные высказывания; проявляют способность к эмоциональному восприятию математических объектов, задач, решений, рассуждений; умеют контролировать процесс и результат учебной математической деятельности; проявляют познавательный интерес к изучению предмета.</w:t>
            </w:r>
          </w:p>
        </w:tc>
        <w:tc>
          <w:tcPr>
            <w:tcW w:w="2414" w:type="dxa"/>
            <w:tcBorders>
              <w:top w:val="single" w:sz="4" w:space="0" w:color="auto"/>
              <w:left w:val="single" w:sz="4" w:space="0" w:color="auto"/>
              <w:bottom w:val="single" w:sz="4" w:space="0" w:color="auto"/>
              <w:right w:val="single" w:sz="4" w:space="0" w:color="auto"/>
            </w:tcBorders>
          </w:tcPr>
          <w:p w:rsidR="00053851" w:rsidRPr="00BB068B" w:rsidRDefault="00053851" w:rsidP="00053851">
            <w:pPr>
              <w:spacing w:after="0" w:line="240" w:lineRule="auto"/>
              <w:rPr>
                <w:rFonts w:ascii="Times New Roman" w:eastAsia="Times New Roman" w:hAnsi="Times New Roman" w:cs="Times New Roman"/>
                <w:lang w:eastAsia="ru-RU"/>
              </w:rPr>
            </w:pPr>
            <w:proofErr w:type="gramStart"/>
            <w:r w:rsidRPr="00320AAC">
              <w:rPr>
                <w:rFonts w:ascii="Times New Roman" w:eastAsia="Times New Roman" w:hAnsi="Times New Roman" w:cs="Times New Roman"/>
                <w:u w:val="single"/>
                <w:lang w:eastAsia="ru-RU"/>
              </w:rPr>
              <w:lastRenderedPageBreak/>
              <w:t>Регулятивные:</w:t>
            </w:r>
            <w:r>
              <w:rPr>
                <w:rFonts w:ascii="Times New Roman" w:eastAsia="Times New Roman" w:hAnsi="Times New Roman" w:cs="Times New Roman"/>
                <w:lang w:eastAsia="ru-RU"/>
              </w:rPr>
              <w:t xml:space="preserve"> учитывать правило в планировании и контроле способа решения; оценивать правильность выполнения действия; осуществлять итоговый и пошаговый контроль по </w:t>
            </w:r>
            <w:r>
              <w:rPr>
                <w:rFonts w:ascii="Times New Roman" w:eastAsia="Times New Roman" w:hAnsi="Times New Roman" w:cs="Times New Roman"/>
                <w:lang w:eastAsia="ru-RU"/>
              </w:rPr>
              <w:lastRenderedPageBreak/>
              <w:t xml:space="preserve">результату; оценивать правильность выполнения действия на уровне адекватной ретроспективной оценки; вносить необходимые коррективы; различать способ и результат действия; </w:t>
            </w:r>
            <w:r w:rsidRPr="00320AAC">
              <w:rPr>
                <w:rFonts w:ascii="Times New Roman" w:eastAsia="Times New Roman" w:hAnsi="Times New Roman" w:cs="Times New Roman"/>
                <w:u w:val="single"/>
                <w:lang w:eastAsia="ru-RU"/>
              </w:rPr>
              <w:t>Познавательные:</w:t>
            </w:r>
            <w:r>
              <w:rPr>
                <w:rFonts w:ascii="Times New Roman" w:eastAsia="Times New Roman" w:hAnsi="Times New Roman" w:cs="Times New Roman"/>
                <w:lang w:eastAsia="ru-RU"/>
              </w:rPr>
              <w:t xml:space="preserve"> использовать поиск необходимой информации для выполнения заданий с использованием литературы; проводить сравнение, сериацию и классификацию по заданным критериям;</w:t>
            </w:r>
            <w:proofErr w:type="gramEnd"/>
            <w:r>
              <w:rPr>
                <w:rFonts w:ascii="Times New Roman" w:eastAsia="Times New Roman" w:hAnsi="Times New Roman" w:cs="Times New Roman"/>
                <w:lang w:eastAsia="ru-RU"/>
              </w:rPr>
              <w:t xml:space="preserve"> ориентироваться на разнообразие способов решения задач; владеть общим приемом решения; строить речевое высказывание в устной и письменной форме; </w:t>
            </w:r>
            <w:r w:rsidRPr="00320AAC">
              <w:rPr>
                <w:rFonts w:ascii="Times New Roman" w:eastAsia="Times New Roman" w:hAnsi="Times New Roman" w:cs="Times New Roman"/>
                <w:u w:val="single"/>
                <w:lang w:eastAsia="ru-RU"/>
              </w:rPr>
              <w:t>Коммуникативные:</w:t>
            </w:r>
            <w:r>
              <w:rPr>
                <w:rFonts w:ascii="Times New Roman" w:eastAsia="Times New Roman" w:hAnsi="Times New Roman" w:cs="Times New Roman"/>
                <w:lang w:eastAsia="ru-RU"/>
              </w:rPr>
              <w:t xml:space="preserve"> учитывать разные мнения и стремиться к координации различных позиций в сотрудничестве;  контролировать действия партнера; договариваться и приходить к общему решению в совместной деятельности, в том числе в ситуации </w:t>
            </w:r>
            <w:r>
              <w:rPr>
                <w:rFonts w:ascii="Times New Roman" w:eastAsia="Times New Roman" w:hAnsi="Times New Roman" w:cs="Times New Roman"/>
                <w:lang w:eastAsia="ru-RU"/>
              </w:rPr>
              <w:lastRenderedPageBreak/>
              <w:t>столкновения интересов;</w:t>
            </w:r>
          </w:p>
        </w:tc>
        <w:tc>
          <w:tcPr>
            <w:tcW w:w="1276" w:type="dxa"/>
            <w:tcBorders>
              <w:top w:val="single" w:sz="4" w:space="0" w:color="auto"/>
              <w:left w:val="single" w:sz="4" w:space="0" w:color="auto"/>
              <w:bottom w:val="single" w:sz="4" w:space="0" w:color="auto"/>
              <w:right w:val="single" w:sz="4" w:space="0" w:color="auto"/>
            </w:tcBorders>
          </w:tcPr>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lastRenderedPageBreak/>
              <w:t>ФО</w:t>
            </w:r>
          </w:p>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ТО</w:t>
            </w:r>
          </w:p>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УО</w:t>
            </w:r>
          </w:p>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ПДЗ</w:t>
            </w:r>
          </w:p>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lastRenderedPageBreak/>
              <w:t>ТК</w:t>
            </w:r>
          </w:p>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СР</w:t>
            </w:r>
          </w:p>
          <w:p w:rsidR="00053851" w:rsidRPr="00BB068B" w:rsidRDefault="00053851" w:rsidP="00053851">
            <w:pPr>
              <w:spacing w:after="0" w:line="240" w:lineRule="auto"/>
              <w:jc w:val="both"/>
              <w:rPr>
                <w:rFonts w:ascii="Times New Roman" w:eastAsia="Times New Roman" w:hAnsi="Times New Roman" w:cs="Times New Roman"/>
                <w:lang w:eastAsia="ru-RU"/>
              </w:rPr>
            </w:pPr>
          </w:p>
          <w:p w:rsidR="00053851" w:rsidRPr="00BB068B" w:rsidRDefault="00053851" w:rsidP="00053851">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053851" w:rsidRPr="00BB068B" w:rsidRDefault="000F22E8" w:rsidP="00053851">
            <w:pPr>
              <w:spacing w:after="0" w:line="240" w:lineRule="auto"/>
              <w:jc w:val="both"/>
              <w:rPr>
                <w:rFonts w:ascii="Times New Roman" w:eastAsia="Times New Roman" w:hAnsi="Times New Roman" w:cs="Times New Roman"/>
                <w:lang w:eastAsia="ru-RU"/>
              </w:rPr>
            </w:pPr>
            <w:hyperlink r:id="rId11" w:history="1">
              <w:r w:rsidR="00053851" w:rsidRPr="00BB068B">
                <w:rPr>
                  <w:rFonts w:ascii="Times New Roman" w:eastAsia="Times New Roman" w:hAnsi="Times New Roman" w:cs="Times New Roman"/>
                  <w:color w:val="0000FF"/>
                  <w:u w:val="single"/>
                  <w:lang w:eastAsia="ru-RU"/>
                </w:rPr>
                <w:t>http://school-collection.edu.ru/catalog/rubr/7ae3b7e4-0a01-01b2-01d4-8209d17a43ff/?interface=catalog&amp;class[]=49&amp;class[]=50</w:t>
              </w:r>
            </w:hyperlink>
          </w:p>
        </w:tc>
      </w:tr>
      <w:tr w:rsidR="00CC46EE" w:rsidRPr="00C12957" w:rsidTr="003974FF">
        <w:tc>
          <w:tcPr>
            <w:tcW w:w="534" w:type="dxa"/>
            <w:tcBorders>
              <w:top w:val="single" w:sz="4" w:space="0" w:color="auto"/>
              <w:left w:val="single" w:sz="4" w:space="0" w:color="auto"/>
              <w:bottom w:val="single" w:sz="4" w:space="0" w:color="auto"/>
              <w:right w:val="single" w:sz="4" w:space="0" w:color="auto"/>
            </w:tcBorders>
          </w:tcPr>
          <w:p w:rsidR="00CC46EE" w:rsidRPr="003974FF" w:rsidRDefault="00CC46EE" w:rsidP="0005385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CC46EE" w:rsidRPr="003974FF" w:rsidRDefault="00CC46EE" w:rsidP="0005385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Векторы </w:t>
            </w:r>
          </w:p>
        </w:tc>
        <w:tc>
          <w:tcPr>
            <w:tcW w:w="850" w:type="dxa"/>
            <w:tcBorders>
              <w:top w:val="single" w:sz="4" w:space="0" w:color="auto"/>
              <w:left w:val="single" w:sz="4" w:space="0" w:color="auto"/>
              <w:bottom w:val="single" w:sz="4" w:space="0" w:color="auto"/>
              <w:right w:val="single" w:sz="4" w:space="0" w:color="auto"/>
            </w:tcBorders>
          </w:tcPr>
          <w:p w:rsidR="00CC46EE" w:rsidRDefault="00CC46EE" w:rsidP="00053851">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9</w:t>
            </w:r>
          </w:p>
        </w:tc>
        <w:tc>
          <w:tcPr>
            <w:tcW w:w="2977" w:type="dxa"/>
            <w:tcBorders>
              <w:top w:val="single" w:sz="4" w:space="0" w:color="auto"/>
              <w:left w:val="single" w:sz="4" w:space="0" w:color="auto"/>
              <w:bottom w:val="single" w:sz="4" w:space="0" w:color="auto"/>
              <w:right w:val="single" w:sz="4" w:space="0" w:color="auto"/>
            </w:tcBorders>
          </w:tcPr>
          <w:p w:rsidR="00CC46EE" w:rsidRDefault="00CC46EE" w:rsidP="00053851">
            <w:pPr>
              <w:spacing w:after="0" w:line="240" w:lineRule="auto"/>
              <w:rPr>
                <w:rFonts w:ascii="Times New Roman" w:eastAsia="Calibri" w:hAnsi="Times New Roman" w:cs="Times New Roman"/>
              </w:rPr>
            </w:pPr>
            <w:r w:rsidRPr="00CC46EE">
              <w:rPr>
                <w:rFonts w:ascii="Times New Roman" w:eastAsia="Calibri" w:hAnsi="Times New Roman" w:cs="Times New Roman"/>
              </w:rPr>
              <w:t xml:space="preserve">Формулировать определения и иллюстрировать понятия вектора, его длины, коллинеарных и равных векторов; откладывать вектор, равный </w:t>
            </w:r>
            <w:proofErr w:type="gramStart"/>
            <w:r w:rsidRPr="00CC46EE">
              <w:rPr>
                <w:rFonts w:ascii="Times New Roman" w:eastAsia="Calibri" w:hAnsi="Times New Roman" w:cs="Times New Roman"/>
              </w:rPr>
              <w:t>данному</w:t>
            </w:r>
            <w:proofErr w:type="gramEnd"/>
            <w:r w:rsidRPr="00CC46EE">
              <w:rPr>
                <w:rFonts w:ascii="Times New Roman" w:eastAsia="Calibri" w:hAnsi="Times New Roman" w:cs="Times New Roman"/>
              </w:rPr>
              <w:t xml:space="preserve">; </w:t>
            </w:r>
            <w:r w:rsidRPr="00CC46EE">
              <w:rPr>
                <w:rFonts w:ascii="Times New Roman" w:eastAsia="Calibri" w:hAnsi="Times New Roman" w:cs="Times New Roman"/>
              </w:rPr>
              <w:lastRenderedPageBreak/>
              <w:t>строить сумму двух векторов, используя правило треугольника и параллелограмма; строить сумму нескольких векторов, используя правило многоугольника; строить разность векторов; формулировать свойства умножения вектора на число.</w:t>
            </w:r>
          </w:p>
        </w:tc>
        <w:tc>
          <w:tcPr>
            <w:tcW w:w="1843" w:type="dxa"/>
            <w:tcBorders>
              <w:top w:val="single" w:sz="4" w:space="0" w:color="auto"/>
              <w:left w:val="single" w:sz="4" w:space="0" w:color="auto"/>
              <w:bottom w:val="single" w:sz="4" w:space="0" w:color="auto"/>
              <w:right w:val="single" w:sz="4" w:space="0" w:color="auto"/>
            </w:tcBorders>
          </w:tcPr>
          <w:p w:rsidR="00CC46EE" w:rsidRPr="00CC46EE" w:rsidRDefault="00CC46EE" w:rsidP="00CC46EE">
            <w:pPr>
              <w:spacing w:after="0" w:line="240" w:lineRule="auto"/>
              <w:rPr>
                <w:rFonts w:ascii="Times New Roman" w:eastAsia="Calibri" w:hAnsi="Times New Roman" w:cs="Times New Roman"/>
              </w:rPr>
            </w:pPr>
            <w:r>
              <w:rPr>
                <w:rFonts w:ascii="Times New Roman" w:eastAsia="Calibri" w:hAnsi="Times New Roman" w:cs="Times New Roman"/>
              </w:rPr>
              <w:lastRenderedPageBreak/>
              <w:t>О</w:t>
            </w:r>
            <w:r w:rsidRPr="00CC46EE">
              <w:rPr>
                <w:rFonts w:ascii="Times New Roman" w:eastAsia="Calibri" w:hAnsi="Times New Roman" w:cs="Times New Roman"/>
              </w:rPr>
              <w:t xml:space="preserve">пределение вектора и равных векторов. </w:t>
            </w:r>
            <w:r>
              <w:rPr>
                <w:rFonts w:ascii="Times New Roman" w:eastAsia="Calibri" w:hAnsi="Times New Roman" w:cs="Times New Roman"/>
              </w:rPr>
              <w:t>О</w:t>
            </w:r>
            <w:r w:rsidRPr="00CC46EE">
              <w:rPr>
                <w:rFonts w:ascii="Times New Roman" w:eastAsia="Calibri" w:hAnsi="Times New Roman" w:cs="Times New Roman"/>
              </w:rPr>
              <w:t>бознач</w:t>
            </w:r>
            <w:r>
              <w:rPr>
                <w:rFonts w:ascii="Times New Roman" w:eastAsia="Calibri" w:hAnsi="Times New Roman" w:cs="Times New Roman"/>
              </w:rPr>
              <w:t>ение</w:t>
            </w:r>
            <w:r w:rsidRPr="00CC46EE">
              <w:rPr>
                <w:rFonts w:ascii="Times New Roman" w:eastAsia="Calibri" w:hAnsi="Times New Roman" w:cs="Times New Roman"/>
              </w:rPr>
              <w:t xml:space="preserve"> и изображ</w:t>
            </w:r>
            <w:r>
              <w:rPr>
                <w:rFonts w:ascii="Times New Roman" w:eastAsia="Calibri" w:hAnsi="Times New Roman" w:cs="Times New Roman"/>
              </w:rPr>
              <w:t>ение</w:t>
            </w:r>
            <w:r w:rsidRPr="00CC46EE">
              <w:rPr>
                <w:rFonts w:ascii="Times New Roman" w:eastAsia="Calibri" w:hAnsi="Times New Roman" w:cs="Times New Roman"/>
              </w:rPr>
              <w:t xml:space="preserve"> </w:t>
            </w:r>
            <w:r w:rsidRPr="00CC46EE">
              <w:rPr>
                <w:rFonts w:ascii="Times New Roman" w:eastAsia="Calibri" w:hAnsi="Times New Roman" w:cs="Times New Roman"/>
              </w:rPr>
              <w:lastRenderedPageBreak/>
              <w:t>вектор</w:t>
            </w:r>
            <w:r>
              <w:rPr>
                <w:rFonts w:ascii="Times New Roman" w:eastAsia="Calibri" w:hAnsi="Times New Roman" w:cs="Times New Roman"/>
              </w:rPr>
              <w:t>а</w:t>
            </w:r>
          </w:p>
          <w:p w:rsidR="00CC46EE" w:rsidRPr="00CC46EE" w:rsidRDefault="00CC46EE" w:rsidP="00CC46EE">
            <w:pPr>
              <w:spacing w:after="0" w:line="240" w:lineRule="auto"/>
              <w:rPr>
                <w:rFonts w:ascii="Times New Roman" w:eastAsia="Calibri" w:hAnsi="Times New Roman" w:cs="Times New Roman"/>
              </w:rPr>
            </w:pPr>
            <w:r>
              <w:rPr>
                <w:rFonts w:ascii="Times New Roman" w:eastAsia="Calibri" w:hAnsi="Times New Roman" w:cs="Times New Roman"/>
              </w:rPr>
              <w:t>О</w:t>
            </w:r>
            <w:r w:rsidRPr="00CC46EE">
              <w:rPr>
                <w:rFonts w:ascii="Times New Roman" w:eastAsia="Calibri" w:hAnsi="Times New Roman" w:cs="Times New Roman"/>
              </w:rPr>
              <w:t>перацию суммы двух векторов, законы сложения векторов. Правило параллелограмма</w:t>
            </w:r>
          </w:p>
          <w:p w:rsidR="00CC46EE" w:rsidRPr="00CC46EE" w:rsidRDefault="00CC46EE" w:rsidP="00CC46EE">
            <w:pPr>
              <w:spacing w:after="0" w:line="240" w:lineRule="auto"/>
              <w:rPr>
                <w:rFonts w:ascii="Times New Roman" w:eastAsia="Calibri" w:hAnsi="Times New Roman" w:cs="Times New Roman"/>
              </w:rPr>
            </w:pPr>
            <w:r>
              <w:rPr>
                <w:rFonts w:ascii="Times New Roman" w:eastAsia="Calibri" w:hAnsi="Times New Roman" w:cs="Times New Roman"/>
              </w:rPr>
              <w:t>О</w:t>
            </w:r>
            <w:r w:rsidRPr="00CC46EE">
              <w:rPr>
                <w:rFonts w:ascii="Times New Roman" w:eastAsia="Calibri" w:hAnsi="Times New Roman" w:cs="Times New Roman"/>
              </w:rPr>
              <w:t xml:space="preserve">перацию суммы трёх и более  векторов. </w:t>
            </w:r>
            <w:r>
              <w:rPr>
                <w:rFonts w:ascii="Times New Roman" w:eastAsia="Calibri" w:hAnsi="Times New Roman" w:cs="Times New Roman"/>
              </w:rPr>
              <w:t>П</w:t>
            </w:r>
            <w:r w:rsidRPr="00CC46EE">
              <w:rPr>
                <w:rFonts w:ascii="Times New Roman" w:eastAsia="Calibri" w:hAnsi="Times New Roman" w:cs="Times New Roman"/>
              </w:rPr>
              <w:t>равило многоугольника</w:t>
            </w:r>
          </w:p>
          <w:p w:rsidR="00CC46EE" w:rsidRPr="00CC46EE" w:rsidRDefault="00CC46EE" w:rsidP="00CC46EE">
            <w:pPr>
              <w:spacing w:after="0" w:line="240" w:lineRule="auto"/>
              <w:rPr>
                <w:rFonts w:ascii="Times New Roman" w:eastAsia="Calibri" w:hAnsi="Times New Roman" w:cs="Times New Roman"/>
              </w:rPr>
            </w:pPr>
            <w:r>
              <w:rPr>
                <w:rFonts w:ascii="Times New Roman" w:eastAsia="Calibri" w:hAnsi="Times New Roman" w:cs="Times New Roman"/>
              </w:rPr>
              <w:t>О</w:t>
            </w:r>
            <w:r w:rsidRPr="00CC46EE">
              <w:rPr>
                <w:rFonts w:ascii="Times New Roman" w:eastAsia="Calibri" w:hAnsi="Times New Roman" w:cs="Times New Roman"/>
              </w:rPr>
              <w:t xml:space="preserve">перацию вычитания двух векторов, противоположных векторов </w:t>
            </w:r>
          </w:p>
          <w:p w:rsidR="00CC46EE" w:rsidRPr="00CC46EE" w:rsidRDefault="00CC46EE" w:rsidP="00CC46EE">
            <w:pPr>
              <w:spacing w:after="0" w:line="240" w:lineRule="auto"/>
              <w:rPr>
                <w:rFonts w:ascii="Times New Roman" w:eastAsia="Calibri" w:hAnsi="Times New Roman" w:cs="Times New Roman"/>
              </w:rPr>
            </w:pPr>
            <w:r>
              <w:rPr>
                <w:rFonts w:ascii="Times New Roman" w:eastAsia="Calibri" w:hAnsi="Times New Roman" w:cs="Times New Roman"/>
              </w:rPr>
              <w:t>П</w:t>
            </w:r>
            <w:r w:rsidRPr="00CC46EE">
              <w:rPr>
                <w:rFonts w:ascii="Times New Roman" w:eastAsia="Calibri" w:hAnsi="Times New Roman" w:cs="Times New Roman"/>
              </w:rPr>
              <w:t>равило треугольника и правило параллелограмма</w:t>
            </w:r>
          </w:p>
          <w:p w:rsidR="00827D1F" w:rsidRPr="00CC46EE" w:rsidRDefault="00CC46EE" w:rsidP="00827D1F">
            <w:pPr>
              <w:spacing w:after="0" w:line="240" w:lineRule="auto"/>
              <w:rPr>
                <w:rFonts w:ascii="Times New Roman" w:eastAsia="Calibri" w:hAnsi="Times New Roman" w:cs="Times New Roman"/>
              </w:rPr>
            </w:pPr>
            <w:r>
              <w:rPr>
                <w:rFonts w:ascii="Times New Roman" w:eastAsia="Calibri" w:hAnsi="Times New Roman" w:cs="Times New Roman"/>
              </w:rPr>
              <w:t>Понятие «умножения</w:t>
            </w:r>
            <w:r w:rsidRPr="00CC46EE">
              <w:rPr>
                <w:rFonts w:ascii="Times New Roman" w:eastAsia="Calibri" w:hAnsi="Times New Roman" w:cs="Times New Roman"/>
              </w:rPr>
              <w:t xml:space="preserve"> вектора на число». </w:t>
            </w:r>
            <w:r>
              <w:rPr>
                <w:rFonts w:ascii="Times New Roman" w:eastAsia="Calibri" w:hAnsi="Times New Roman" w:cs="Times New Roman"/>
              </w:rPr>
              <w:t>С</w:t>
            </w:r>
            <w:r w:rsidRPr="00CC46EE">
              <w:rPr>
                <w:rFonts w:ascii="Times New Roman" w:eastAsia="Calibri" w:hAnsi="Times New Roman" w:cs="Times New Roman"/>
              </w:rPr>
              <w:t xml:space="preserve">войства умножения вектора на число, </w:t>
            </w:r>
            <w:r w:rsidR="00827D1F">
              <w:rPr>
                <w:rFonts w:ascii="Times New Roman" w:eastAsia="Calibri" w:hAnsi="Times New Roman" w:cs="Times New Roman"/>
              </w:rPr>
              <w:t>Понятие средняя линия трапеции, Теорем</w:t>
            </w:r>
            <w:r w:rsidRPr="00CC46EE">
              <w:rPr>
                <w:rFonts w:ascii="Times New Roman" w:eastAsia="Calibri" w:hAnsi="Times New Roman" w:cs="Times New Roman"/>
              </w:rPr>
              <w:t xml:space="preserve"> о средней линии трапеции, </w:t>
            </w:r>
          </w:p>
          <w:p w:rsidR="00CC46EE" w:rsidRPr="00BB068B" w:rsidRDefault="00CC46EE" w:rsidP="00CC46EE">
            <w:pPr>
              <w:spacing w:after="0" w:line="240" w:lineRule="auto"/>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CC46EE" w:rsidRDefault="00827D1F" w:rsidP="00053851">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lastRenderedPageBreak/>
              <w:t>Выражают интерес</w:t>
            </w:r>
            <w:proofErr w:type="gramEnd"/>
            <w:r>
              <w:rPr>
                <w:rFonts w:ascii="Times New Roman" w:eastAsia="Times New Roman" w:hAnsi="Times New Roman" w:cs="Times New Roman"/>
                <w:lang w:eastAsia="ru-RU"/>
              </w:rPr>
              <w:t xml:space="preserve"> к изучению предметного курса, проявляют </w:t>
            </w:r>
            <w:r>
              <w:rPr>
                <w:rFonts w:ascii="Times New Roman" w:eastAsia="Times New Roman" w:hAnsi="Times New Roman" w:cs="Times New Roman"/>
                <w:lang w:eastAsia="ru-RU"/>
              </w:rPr>
              <w:lastRenderedPageBreak/>
              <w:t>готовность и способность к саморазвитию, имеют мотивацию к обучению и познанию; проявляют критичность мышления; распознают логически некорректные высказывания; проявляют способность к эмоциональному восприятию математических объектов, задач, решений, рассуждений; умеют контролировать процесс и результат учебной математической деятельности; проявляют познавательный интерес к изучению предмета.</w:t>
            </w:r>
          </w:p>
        </w:tc>
        <w:tc>
          <w:tcPr>
            <w:tcW w:w="2414" w:type="dxa"/>
            <w:tcBorders>
              <w:top w:val="single" w:sz="4" w:space="0" w:color="auto"/>
              <w:left w:val="single" w:sz="4" w:space="0" w:color="auto"/>
              <w:bottom w:val="single" w:sz="4" w:space="0" w:color="auto"/>
              <w:right w:val="single" w:sz="4" w:space="0" w:color="auto"/>
            </w:tcBorders>
          </w:tcPr>
          <w:p w:rsidR="00CC46EE" w:rsidRPr="00320AAC" w:rsidRDefault="00827D1F" w:rsidP="00053851">
            <w:pPr>
              <w:spacing w:after="0" w:line="240" w:lineRule="auto"/>
              <w:rPr>
                <w:rFonts w:ascii="Times New Roman" w:eastAsia="Times New Roman" w:hAnsi="Times New Roman" w:cs="Times New Roman"/>
                <w:u w:val="single"/>
                <w:lang w:eastAsia="ru-RU"/>
              </w:rPr>
            </w:pPr>
            <w:proofErr w:type="gramStart"/>
            <w:r w:rsidRPr="00320AAC">
              <w:rPr>
                <w:rFonts w:ascii="Times New Roman" w:eastAsia="Times New Roman" w:hAnsi="Times New Roman" w:cs="Times New Roman"/>
                <w:u w:val="single"/>
                <w:lang w:eastAsia="ru-RU"/>
              </w:rPr>
              <w:lastRenderedPageBreak/>
              <w:t>Регулятивные:</w:t>
            </w:r>
            <w:r>
              <w:rPr>
                <w:rFonts w:ascii="Times New Roman" w:eastAsia="Times New Roman" w:hAnsi="Times New Roman" w:cs="Times New Roman"/>
                <w:lang w:eastAsia="ru-RU"/>
              </w:rPr>
              <w:t xml:space="preserve"> учитывать правило в планировании и контроле способа решения; оценивать правильность </w:t>
            </w:r>
            <w:r>
              <w:rPr>
                <w:rFonts w:ascii="Times New Roman" w:eastAsia="Times New Roman" w:hAnsi="Times New Roman" w:cs="Times New Roman"/>
                <w:lang w:eastAsia="ru-RU"/>
              </w:rPr>
              <w:lastRenderedPageBreak/>
              <w:t xml:space="preserve">выполнения действия; осуществлять итоговый и пошаговый контроль по результату; оценивать правильность выполнения действия на уровне адекватной ретроспективной оценки; вносить необходимые коррективы; различать способ и результат действия; </w:t>
            </w:r>
            <w:r w:rsidRPr="00320AAC">
              <w:rPr>
                <w:rFonts w:ascii="Times New Roman" w:eastAsia="Times New Roman" w:hAnsi="Times New Roman" w:cs="Times New Roman"/>
                <w:u w:val="single"/>
                <w:lang w:eastAsia="ru-RU"/>
              </w:rPr>
              <w:t>Познавательные:</w:t>
            </w:r>
            <w:r>
              <w:rPr>
                <w:rFonts w:ascii="Times New Roman" w:eastAsia="Times New Roman" w:hAnsi="Times New Roman" w:cs="Times New Roman"/>
                <w:lang w:eastAsia="ru-RU"/>
              </w:rPr>
              <w:t xml:space="preserve"> использовать поиск необходимой информации для выполнения заданий с использованием литературы; проводить сравнение, </w:t>
            </w:r>
            <w:proofErr w:type="spellStart"/>
            <w:r>
              <w:rPr>
                <w:rFonts w:ascii="Times New Roman" w:eastAsia="Times New Roman" w:hAnsi="Times New Roman" w:cs="Times New Roman"/>
                <w:lang w:eastAsia="ru-RU"/>
              </w:rPr>
              <w:t>сериацию</w:t>
            </w:r>
            <w:proofErr w:type="spellEnd"/>
            <w:r>
              <w:rPr>
                <w:rFonts w:ascii="Times New Roman" w:eastAsia="Times New Roman" w:hAnsi="Times New Roman" w:cs="Times New Roman"/>
                <w:lang w:eastAsia="ru-RU"/>
              </w:rPr>
              <w:t xml:space="preserve"> и классификацию по заданным критериям;</w:t>
            </w:r>
            <w:proofErr w:type="gramEnd"/>
            <w:r>
              <w:rPr>
                <w:rFonts w:ascii="Times New Roman" w:eastAsia="Times New Roman" w:hAnsi="Times New Roman" w:cs="Times New Roman"/>
                <w:lang w:eastAsia="ru-RU"/>
              </w:rPr>
              <w:t xml:space="preserve"> ориентироваться на разнообразие способов решения задач; владеть общим приемом решения; строить речевое высказывание в устной и письменной форме; </w:t>
            </w:r>
            <w:r w:rsidRPr="00320AAC">
              <w:rPr>
                <w:rFonts w:ascii="Times New Roman" w:eastAsia="Times New Roman" w:hAnsi="Times New Roman" w:cs="Times New Roman"/>
                <w:u w:val="single"/>
                <w:lang w:eastAsia="ru-RU"/>
              </w:rPr>
              <w:t>Коммуникативные:</w:t>
            </w:r>
            <w:r>
              <w:rPr>
                <w:rFonts w:ascii="Times New Roman" w:eastAsia="Times New Roman" w:hAnsi="Times New Roman" w:cs="Times New Roman"/>
                <w:lang w:eastAsia="ru-RU"/>
              </w:rPr>
              <w:t xml:space="preserve"> учитывать разные мнения и стремиться к координации различных позиций в сотрудничестве;  контролировать действия партнера; договариваться и </w:t>
            </w:r>
            <w:r>
              <w:rPr>
                <w:rFonts w:ascii="Times New Roman" w:eastAsia="Times New Roman" w:hAnsi="Times New Roman" w:cs="Times New Roman"/>
                <w:lang w:eastAsia="ru-RU"/>
              </w:rPr>
              <w:lastRenderedPageBreak/>
              <w:t>приходить к общему решению в совместной деятельности, в том числе в ситуации столкновения интересов;</w:t>
            </w:r>
          </w:p>
        </w:tc>
        <w:tc>
          <w:tcPr>
            <w:tcW w:w="1276" w:type="dxa"/>
            <w:tcBorders>
              <w:top w:val="single" w:sz="4" w:space="0" w:color="auto"/>
              <w:left w:val="single" w:sz="4" w:space="0" w:color="auto"/>
              <w:bottom w:val="single" w:sz="4" w:space="0" w:color="auto"/>
              <w:right w:val="single" w:sz="4" w:space="0" w:color="auto"/>
            </w:tcBorders>
          </w:tcPr>
          <w:p w:rsidR="00827D1F" w:rsidRPr="00BB068B" w:rsidRDefault="00827D1F" w:rsidP="00827D1F">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lastRenderedPageBreak/>
              <w:t>ФО</w:t>
            </w:r>
          </w:p>
          <w:p w:rsidR="00827D1F" w:rsidRPr="00BB068B" w:rsidRDefault="00827D1F" w:rsidP="00827D1F">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ТО</w:t>
            </w:r>
          </w:p>
          <w:p w:rsidR="00827D1F" w:rsidRPr="00BB068B" w:rsidRDefault="00827D1F" w:rsidP="00827D1F">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lastRenderedPageBreak/>
              <w:t>УО</w:t>
            </w:r>
          </w:p>
          <w:p w:rsidR="00827D1F" w:rsidRPr="00BB068B" w:rsidRDefault="00827D1F" w:rsidP="00827D1F">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ПДЗ</w:t>
            </w:r>
          </w:p>
          <w:p w:rsidR="00827D1F" w:rsidRPr="00BB068B" w:rsidRDefault="00827D1F" w:rsidP="00827D1F">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ТК</w:t>
            </w:r>
          </w:p>
          <w:p w:rsidR="00827D1F" w:rsidRPr="00BB068B" w:rsidRDefault="00827D1F" w:rsidP="00827D1F">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СР</w:t>
            </w:r>
          </w:p>
          <w:p w:rsidR="00CC46EE" w:rsidRPr="00BB068B" w:rsidRDefault="00CC46EE" w:rsidP="00053851">
            <w:pPr>
              <w:spacing w:before="100" w:beforeAutospacing="1" w:after="100" w:afterAutospacing="1"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CC46EE" w:rsidRDefault="00CC46EE" w:rsidP="00053851">
            <w:pPr>
              <w:spacing w:after="0" w:line="240" w:lineRule="auto"/>
              <w:jc w:val="both"/>
            </w:pPr>
          </w:p>
        </w:tc>
      </w:tr>
      <w:tr w:rsidR="00053851" w:rsidRPr="00C12957" w:rsidTr="003974FF">
        <w:tc>
          <w:tcPr>
            <w:tcW w:w="534" w:type="dxa"/>
            <w:tcBorders>
              <w:top w:val="single" w:sz="4" w:space="0" w:color="auto"/>
              <w:left w:val="single" w:sz="4" w:space="0" w:color="auto"/>
              <w:bottom w:val="single" w:sz="4" w:space="0" w:color="auto"/>
              <w:right w:val="single" w:sz="4" w:space="0" w:color="auto"/>
            </w:tcBorders>
            <w:hideMark/>
          </w:tcPr>
          <w:p w:rsidR="00053851" w:rsidRPr="003974FF" w:rsidRDefault="00CC46EE" w:rsidP="00053851">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053851" w:rsidRPr="003974FF" w:rsidRDefault="00053851" w:rsidP="00053851">
            <w:pPr>
              <w:spacing w:after="0" w:line="240" w:lineRule="auto"/>
              <w:jc w:val="both"/>
              <w:rPr>
                <w:rFonts w:ascii="Times New Roman" w:eastAsia="Times New Roman" w:hAnsi="Times New Roman" w:cs="Times New Roman"/>
                <w:b/>
                <w:lang w:eastAsia="ru-RU"/>
              </w:rPr>
            </w:pPr>
            <w:r w:rsidRPr="003974FF">
              <w:rPr>
                <w:rFonts w:ascii="Times New Roman" w:eastAsia="Times New Roman" w:hAnsi="Times New Roman" w:cs="Times New Roman"/>
                <w:b/>
                <w:lang w:eastAsia="ru-RU"/>
              </w:rPr>
              <w:t>Итоговое повторение</w:t>
            </w:r>
          </w:p>
        </w:tc>
        <w:tc>
          <w:tcPr>
            <w:tcW w:w="850" w:type="dxa"/>
            <w:tcBorders>
              <w:top w:val="single" w:sz="4" w:space="0" w:color="auto"/>
              <w:left w:val="single" w:sz="4" w:space="0" w:color="auto"/>
              <w:bottom w:val="single" w:sz="4" w:space="0" w:color="auto"/>
              <w:right w:val="single" w:sz="4" w:space="0" w:color="auto"/>
            </w:tcBorders>
            <w:hideMark/>
          </w:tcPr>
          <w:p w:rsidR="00053851" w:rsidRPr="003974FF" w:rsidRDefault="00053851" w:rsidP="00053851">
            <w:pPr>
              <w:spacing w:after="0" w:line="240" w:lineRule="auto"/>
              <w:jc w:val="both"/>
              <w:rPr>
                <w:rFonts w:ascii="Times New Roman" w:eastAsia="Times New Roman" w:hAnsi="Times New Roman" w:cs="Times New Roman"/>
                <w:b/>
                <w:lang w:eastAsia="ru-RU"/>
              </w:rPr>
            </w:pPr>
            <w:r w:rsidRPr="003974FF">
              <w:rPr>
                <w:rFonts w:ascii="Times New Roman" w:eastAsia="Times New Roman" w:hAnsi="Times New Roman" w:cs="Times New Roman"/>
                <w:b/>
                <w:lang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w:t>
            </w:r>
          </w:p>
        </w:tc>
        <w:tc>
          <w:tcPr>
            <w:tcW w:w="1843" w:type="dxa"/>
            <w:tcBorders>
              <w:top w:val="single" w:sz="4" w:space="0" w:color="auto"/>
              <w:left w:val="single" w:sz="4" w:space="0" w:color="auto"/>
              <w:bottom w:val="single" w:sz="4" w:space="0" w:color="auto"/>
              <w:right w:val="single" w:sz="4" w:space="0" w:color="auto"/>
            </w:tcBorders>
          </w:tcPr>
          <w:p w:rsidR="00053851" w:rsidRDefault="006A69C2" w:rsidP="00053851">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Знание </w:t>
            </w:r>
            <w:r w:rsidR="00053851">
              <w:rPr>
                <w:rFonts w:ascii="Times New Roman" w:eastAsia="Times New Roman" w:hAnsi="Times New Roman" w:cs="Times New Roman"/>
                <w:lang w:eastAsia="ru-RU"/>
              </w:rPr>
              <w:t>способов решения задач на применение изученных определений, свойств.</w:t>
            </w:r>
          </w:p>
          <w:p w:rsidR="00053851" w:rsidRPr="00BB068B" w:rsidRDefault="006A69C2" w:rsidP="00053851">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Умение </w:t>
            </w:r>
            <w:r w:rsidR="00053851">
              <w:rPr>
                <w:rFonts w:ascii="Times New Roman" w:eastAsia="Times New Roman" w:hAnsi="Times New Roman" w:cs="Times New Roman"/>
                <w:lang w:eastAsia="ru-RU"/>
              </w:rPr>
              <w:t xml:space="preserve"> решать задачи на применение изученных определений свойств, объяснять изученные положения на самостоятельно подобранных конкретных примерах; предметная компетенция.</w:t>
            </w:r>
          </w:p>
        </w:tc>
        <w:tc>
          <w:tcPr>
            <w:tcW w:w="1842" w:type="dxa"/>
            <w:tcBorders>
              <w:top w:val="single" w:sz="4" w:space="0" w:color="auto"/>
              <w:left w:val="single" w:sz="4" w:space="0" w:color="auto"/>
              <w:bottom w:val="single" w:sz="4" w:space="0" w:color="auto"/>
              <w:right w:val="single" w:sz="4" w:space="0" w:color="auto"/>
            </w:tcBorders>
          </w:tcPr>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Выражают интерес</w:t>
            </w:r>
            <w:proofErr w:type="gramEnd"/>
            <w:r>
              <w:rPr>
                <w:rFonts w:ascii="Times New Roman" w:eastAsia="Times New Roman" w:hAnsi="Times New Roman" w:cs="Times New Roman"/>
                <w:lang w:eastAsia="ru-RU"/>
              </w:rPr>
              <w:t xml:space="preserve"> к изучению предметного курса, проявляют готовность и способность к саморазвитию, имеют мотивацию к обучению и познанию; проявляют критичность мышления; распознают логически некорректные высказывания; проявляют способность к эмоциональному восприятию математических объектов, задач, решений, рассуждений; умеют контролировать процесс и результат учебной математической деятельности; </w:t>
            </w:r>
            <w:r>
              <w:rPr>
                <w:rFonts w:ascii="Times New Roman" w:eastAsia="Times New Roman" w:hAnsi="Times New Roman" w:cs="Times New Roman"/>
                <w:lang w:eastAsia="ru-RU"/>
              </w:rPr>
              <w:lastRenderedPageBreak/>
              <w:t>проявляют познавательный интерес к изучению предмета.</w:t>
            </w:r>
          </w:p>
        </w:tc>
        <w:tc>
          <w:tcPr>
            <w:tcW w:w="2414" w:type="dxa"/>
            <w:tcBorders>
              <w:top w:val="single" w:sz="4" w:space="0" w:color="auto"/>
              <w:left w:val="single" w:sz="4" w:space="0" w:color="auto"/>
              <w:bottom w:val="single" w:sz="4" w:space="0" w:color="auto"/>
              <w:right w:val="single" w:sz="4" w:space="0" w:color="auto"/>
            </w:tcBorders>
          </w:tcPr>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proofErr w:type="gramStart"/>
            <w:r w:rsidRPr="00320AAC">
              <w:rPr>
                <w:rFonts w:ascii="Times New Roman" w:eastAsia="Times New Roman" w:hAnsi="Times New Roman" w:cs="Times New Roman"/>
                <w:u w:val="single"/>
                <w:lang w:eastAsia="ru-RU"/>
              </w:rPr>
              <w:lastRenderedPageBreak/>
              <w:t>Регулятивные:</w:t>
            </w:r>
            <w:r>
              <w:rPr>
                <w:rFonts w:ascii="Times New Roman" w:eastAsia="Times New Roman" w:hAnsi="Times New Roman" w:cs="Times New Roman"/>
                <w:lang w:eastAsia="ru-RU"/>
              </w:rPr>
              <w:t xml:space="preserve"> учитывать правило в планировании и контроле способа решения; оценивать правильность выполнения действия; осуществлять итоговый и пошаговый контроль по результату; оценивать правильность выполнения действия на уровне адекватной ретроспективной оценки; вносить необходимые коррективы; различать способ и результат действия; </w:t>
            </w:r>
            <w:r w:rsidRPr="00320AAC">
              <w:rPr>
                <w:rFonts w:ascii="Times New Roman" w:eastAsia="Times New Roman" w:hAnsi="Times New Roman" w:cs="Times New Roman"/>
                <w:u w:val="single"/>
                <w:lang w:eastAsia="ru-RU"/>
              </w:rPr>
              <w:t>Познавательные:</w:t>
            </w:r>
            <w:r>
              <w:rPr>
                <w:rFonts w:ascii="Times New Roman" w:eastAsia="Times New Roman" w:hAnsi="Times New Roman" w:cs="Times New Roman"/>
                <w:lang w:eastAsia="ru-RU"/>
              </w:rPr>
              <w:t xml:space="preserve"> использовать поиск необходимой информации для выполнения заданий с использованием литературы; проводить сравнение, сериацию и классификацию по заданным критериям;</w:t>
            </w:r>
            <w:proofErr w:type="gramEnd"/>
            <w:r>
              <w:rPr>
                <w:rFonts w:ascii="Times New Roman" w:eastAsia="Times New Roman" w:hAnsi="Times New Roman" w:cs="Times New Roman"/>
                <w:lang w:eastAsia="ru-RU"/>
              </w:rPr>
              <w:t xml:space="preserve"> ориентироваться на разнообразие способов решения задач; владеть общим приемом решения; </w:t>
            </w:r>
            <w:r>
              <w:rPr>
                <w:rFonts w:ascii="Times New Roman" w:eastAsia="Times New Roman" w:hAnsi="Times New Roman" w:cs="Times New Roman"/>
                <w:lang w:eastAsia="ru-RU"/>
              </w:rPr>
              <w:lastRenderedPageBreak/>
              <w:t xml:space="preserve">строить речевое высказывание в устной и письменной форме; </w:t>
            </w:r>
            <w:r w:rsidRPr="00320AAC">
              <w:rPr>
                <w:rFonts w:ascii="Times New Roman" w:eastAsia="Times New Roman" w:hAnsi="Times New Roman" w:cs="Times New Roman"/>
                <w:u w:val="single"/>
                <w:lang w:eastAsia="ru-RU"/>
              </w:rPr>
              <w:t>Коммуникативные:</w:t>
            </w:r>
            <w:r>
              <w:rPr>
                <w:rFonts w:ascii="Times New Roman" w:eastAsia="Times New Roman" w:hAnsi="Times New Roman" w:cs="Times New Roman"/>
                <w:lang w:eastAsia="ru-RU"/>
              </w:rPr>
              <w:t xml:space="preserve"> учитывать разные мнения и стремиться к координации различных позиций в сотрудничестве;  контролировать действия партнера; договариваться и приходить к общему решению в совместной деятельности, в том числе в ситуации столкновения интересов;</w:t>
            </w:r>
          </w:p>
        </w:tc>
        <w:tc>
          <w:tcPr>
            <w:tcW w:w="1276" w:type="dxa"/>
            <w:tcBorders>
              <w:top w:val="single" w:sz="4" w:space="0" w:color="auto"/>
              <w:left w:val="single" w:sz="4" w:space="0" w:color="auto"/>
              <w:bottom w:val="single" w:sz="4" w:space="0" w:color="auto"/>
              <w:right w:val="single" w:sz="4" w:space="0" w:color="auto"/>
            </w:tcBorders>
            <w:hideMark/>
          </w:tcPr>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proofErr w:type="gramStart"/>
            <w:r w:rsidRPr="00BB068B">
              <w:rPr>
                <w:rFonts w:ascii="Times New Roman" w:eastAsia="Times New Roman" w:hAnsi="Times New Roman" w:cs="Times New Roman"/>
                <w:lang w:eastAsia="ru-RU"/>
              </w:rPr>
              <w:lastRenderedPageBreak/>
              <w:t>ИТ</w:t>
            </w:r>
            <w:proofErr w:type="gramEnd"/>
          </w:p>
          <w:p w:rsidR="00053851" w:rsidRPr="00BB068B" w:rsidRDefault="00053851" w:rsidP="00053851">
            <w:pPr>
              <w:spacing w:before="100" w:beforeAutospacing="1" w:after="100" w:afterAutospacing="1" w:line="240" w:lineRule="auto"/>
              <w:rPr>
                <w:rFonts w:ascii="Times New Roman" w:eastAsia="Times New Roman" w:hAnsi="Times New Roman" w:cs="Times New Roman"/>
                <w:lang w:eastAsia="ru-RU"/>
              </w:rPr>
            </w:pPr>
            <w:r w:rsidRPr="00BB068B">
              <w:rPr>
                <w:rFonts w:ascii="Times New Roman" w:eastAsia="Times New Roman" w:hAnsi="Times New Roman" w:cs="Times New Roman"/>
                <w:lang w:eastAsia="ru-RU"/>
              </w:rPr>
              <w:t>УК</w:t>
            </w:r>
          </w:p>
        </w:tc>
        <w:tc>
          <w:tcPr>
            <w:tcW w:w="1701" w:type="dxa"/>
            <w:tcBorders>
              <w:top w:val="single" w:sz="4" w:space="0" w:color="auto"/>
              <w:left w:val="single" w:sz="4" w:space="0" w:color="auto"/>
              <w:bottom w:val="single" w:sz="4" w:space="0" w:color="auto"/>
              <w:right w:val="single" w:sz="4" w:space="0" w:color="auto"/>
            </w:tcBorders>
          </w:tcPr>
          <w:p w:rsidR="00053851" w:rsidRPr="00BB068B" w:rsidRDefault="000F22E8" w:rsidP="00053851">
            <w:pPr>
              <w:spacing w:before="100" w:beforeAutospacing="1" w:after="100" w:afterAutospacing="1" w:line="240" w:lineRule="auto"/>
              <w:jc w:val="both"/>
              <w:rPr>
                <w:rFonts w:ascii="Times New Roman" w:eastAsia="Times New Roman" w:hAnsi="Times New Roman" w:cs="Times New Roman"/>
                <w:lang w:eastAsia="ru-RU"/>
              </w:rPr>
            </w:pPr>
            <w:hyperlink r:id="rId12" w:history="1">
              <w:r w:rsidR="00053851" w:rsidRPr="00BB068B">
                <w:rPr>
                  <w:rFonts w:ascii="Times New Roman" w:eastAsia="Times New Roman" w:hAnsi="Times New Roman" w:cs="Times New Roman"/>
                  <w:color w:val="0000FF"/>
                  <w:u w:val="single"/>
                  <w:lang w:eastAsia="ru-RU"/>
                </w:rPr>
                <w:t>http://school-collection.edu.ru/catalog/rubr/7ae3b7e4-0a01-01b2-01d4-8209d17a43ff/?interface=catalog&amp;class[]=49&amp;class[]=50</w:t>
              </w:r>
            </w:hyperlink>
          </w:p>
        </w:tc>
      </w:tr>
    </w:tbl>
    <w:p w:rsidR="00827D1F" w:rsidRDefault="00827D1F" w:rsidP="00C12957">
      <w:pPr>
        <w:spacing w:after="0" w:line="240" w:lineRule="auto"/>
        <w:rPr>
          <w:rFonts w:ascii="Times New Roman" w:eastAsia="Times New Roman" w:hAnsi="Times New Roman" w:cs="Times New Roman"/>
          <w:sz w:val="24"/>
          <w:szCs w:val="24"/>
          <w:lang w:eastAsia="ru-RU"/>
        </w:rPr>
      </w:pPr>
    </w:p>
    <w:p w:rsidR="00827D1F" w:rsidRDefault="00827D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12957" w:rsidRPr="00C12957" w:rsidRDefault="00C12957" w:rsidP="00C12957">
      <w:pPr>
        <w:spacing w:after="0" w:line="240" w:lineRule="auto"/>
        <w:rPr>
          <w:rFonts w:ascii="Times New Roman" w:eastAsia="Times New Roman" w:hAnsi="Times New Roman" w:cs="Times New Roman"/>
          <w:sz w:val="24"/>
          <w:szCs w:val="24"/>
          <w:lang w:eastAsia="ru-RU"/>
        </w:rPr>
        <w:sectPr w:rsidR="00C12957" w:rsidRPr="00C12957">
          <w:pgSz w:w="16838" w:h="11906" w:orient="landscape"/>
          <w:pgMar w:top="720" w:right="720" w:bottom="720" w:left="720" w:header="705" w:footer="709" w:gutter="0"/>
          <w:pgNumType w:start="2"/>
          <w:cols w:space="720"/>
        </w:sectPr>
      </w:pPr>
    </w:p>
    <w:p w:rsidR="00C12957" w:rsidRDefault="00C12957" w:rsidP="00C12957">
      <w:pPr>
        <w:spacing w:after="0" w:line="240" w:lineRule="auto"/>
        <w:ind w:firstLine="720"/>
        <w:jc w:val="center"/>
        <w:rPr>
          <w:rFonts w:ascii="Times New Roman" w:eastAsia="Times New Roman" w:hAnsi="Times New Roman" w:cs="Times New Roman"/>
          <w:b/>
          <w:color w:val="000000"/>
          <w:sz w:val="28"/>
          <w:szCs w:val="28"/>
          <w:lang w:eastAsia="ru-RU"/>
        </w:rPr>
      </w:pPr>
      <w:r w:rsidRPr="00C12957">
        <w:rPr>
          <w:rFonts w:ascii="Times New Roman" w:eastAsia="Times New Roman" w:hAnsi="Times New Roman" w:cs="Times New Roman"/>
          <w:b/>
          <w:color w:val="000000"/>
          <w:sz w:val="28"/>
          <w:szCs w:val="28"/>
          <w:lang w:eastAsia="ru-RU"/>
        </w:rPr>
        <w:lastRenderedPageBreak/>
        <w:t>Календарно - тематическое планирование</w:t>
      </w:r>
      <w:r w:rsidR="003E4C9D">
        <w:rPr>
          <w:rFonts w:ascii="Times New Roman" w:eastAsia="Times New Roman" w:hAnsi="Times New Roman" w:cs="Times New Roman"/>
          <w:b/>
          <w:color w:val="000000"/>
          <w:sz w:val="28"/>
          <w:szCs w:val="28"/>
          <w:lang w:eastAsia="ru-RU"/>
        </w:rPr>
        <w:t>. Геометрия. 8 класс.</w:t>
      </w:r>
    </w:p>
    <w:p w:rsidR="00A15FC7" w:rsidRPr="00C12957" w:rsidRDefault="00A15FC7" w:rsidP="00C12957">
      <w:pPr>
        <w:spacing w:after="0" w:line="240" w:lineRule="auto"/>
        <w:ind w:firstLine="720"/>
        <w:jc w:val="center"/>
        <w:rPr>
          <w:rFonts w:ascii="Times New Roman" w:eastAsia="Times New Roman" w:hAnsi="Times New Roman" w:cs="Times New Roman"/>
          <w:b/>
          <w:color w:val="000000"/>
          <w:sz w:val="28"/>
          <w:szCs w:val="28"/>
          <w:lang w:eastAsia="ru-RU"/>
        </w:rPr>
      </w:pPr>
    </w:p>
    <w:tbl>
      <w:tblPr>
        <w:tblW w:w="10955" w:type="dxa"/>
        <w:tblLayout w:type="fixed"/>
        <w:tblCellMar>
          <w:left w:w="40" w:type="dxa"/>
          <w:right w:w="40" w:type="dxa"/>
        </w:tblCellMar>
        <w:tblLook w:val="0000" w:firstRow="0" w:lastRow="0" w:firstColumn="0" w:lastColumn="0" w:noHBand="0" w:noVBand="0"/>
      </w:tblPr>
      <w:tblGrid>
        <w:gridCol w:w="850"/>
        <w:gridCol w:w="7979"/>
        <w:gridCol w:w="1134"/>
        <w:gridCol w:w="992"/>
      </w:tblGrid>
      <w:tr w:rsidR="009538E8" w:rsidTr="00CB686B">
        <w:trPr>
          <w:trHeight w:val="420"/>
        </w:trPr>
        <w:tc>
          <w:tcPr>
            <w:tcW w:w="850" w:type="dxa"/>
            <w:vMerge w:val="restart"/>
            <w:tcBorders>
              <w:top w:val="single" w:sz="6" w:space="0" w:color="auto"/>
              <w:left w:val="single" w:sz="6" w:space="0" w:color="auto"/>
              <w:right w:val="single" w:sz="6" w:space="0" w:color="auto"/>
            </w:tcBorders>
            <w:shd w:val="clear" w:color="auto" w:fill="FFFFFF"/>
            <w:vAlign w:val="center"/>
          </w:tcPr>
          <w:p w:rsidR="009538E8" w:rsidRDefault="009538E8" w:rsidP="0078154C">
            <w:pPr>
              <w:shd w:val="clear" w:color="auto" w:fill="FFFFFF"/>
              <w:ind w:left="44"/>
            </w:pPr>
            <w:r>
              <w:rPr>
                <w:color w:val="000000"/>
                <w:sz w:val="18"/>
                <w:szCs w:val="18"/>
              </w:rPr>
              <w:t>№</w:t>
            </w:r>
            <w:r>
              <w:rPr>
                <w:color w:val="000000"/>
                <w:spacing w:val="-3"/>
                <w:sz w:val="18"/>
                <w:szCs w:val="18"/>
              </w:rPr>
              <w:t xml:space="preserve"> Урока</w:t>
            </w:r>
          </w:p>
        </w:tc>
        <w:tc>
          <w:tcPr>
            <w:tcW w:w="7979" w:type="dxa"/>
            <w:vMerge w:val="restart"/>
            <w:tcBorders>
              <w:top w:val="single" w:sz="6" w:space="0" w:color="auto"/>
              <w:left w:val="single" w:sz="6" w:space="0" w:color="auto"/>
              <w:right w:val="single" w:sz="6" w:space="0" w:color="auto"/>
            </w:tcBorders>
            <w:shd w:val="clear" w:color="auto" w:fill="FFFFFF"/>
          </w:tcPr>
          <w:p w:rsidR="009538E8" w:rsidRDefault="009538E8" w:rsidP="0078154C">
            <w:pPr>
              <w:shd w:val="clear" w:color="auto" w:fill="FFFFFF"/>
              <w:ind w:left="1832"/>
              <w:rPr>
                <w:color w:val="000000"/>
                <w:spacing w:val="3"/>
                <w:sz w:val="18"/>
                <w:szCs w:val="18"/>
              </w:rPr>
            </w:pPr>
          </w:p>
          <w:p w:rsidR="009538E8" w:rsidRDefault="009538E8" w:rsidP="0078154C">
            <w:pPr>
              <w:shd w:val="clear" w:color="auto" w:fill="FFFFFF"/>
              <w:ind w:left="1832"/>
            </w:pPr>
            <w:r>
              <w:rPr>
                <w:color w:val="000000"/>
                <w:spacing w:val="3"/>
                <w:sz w:val="18"/>
                <w:szCs w:val="18"/>
              </w:rPr>
              <w:t>Тема урока</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9538E8" w:rsidRPr="00627788" w:rsidRDefault="009538E8" w:rsidP="0078154C">
            <w:pPr>
              <w:jc w:val="center"/>
              <w:rPr>
                <w:sz w:val="24"/>
                <w:szCs w:val="24"/>
              </w:rPr>
            </w:pPr>
            <w:r w:rsidRPr="00627788">
              <w:rPr>
                <w:sz w:val="24"/>
                <w:szCs w:val="24"/>
              </w:rPr>
              <w:t>Дата</w:t>
            </w:r>
          </w:p>
        </w:tc>
      </w:tr>
      <w:tr w:rsidR="009538E8" w:rsidTr="00CB686B">
        <w:trPr>
          <w:trHeight w:hRule="exact" w:val="420"/>
        </w:trPr>
        <w:tc>
          <w:tcPr>
            <w:tcW w:w="850" w:type="dxa"/>
            <w:vMerge/>
            <w:tcBorders>
              <w:left w:val="single" w:sz="6" w:space="0" w:color="auto"/>
              <w:bottom w:val="single" w:sz="6" w:space="0" w:color="auto"/>
              <w:right w:val="single" w:sz="6" w:space="0" w:color="auto"/>
            </w:tcBorders>
            <w:shd w:val="clear" w:color="auto" w:fill="FFFFFF"/>
            <w:vAlign w:val="center"/>
          </w:tcPr>
          <w:p w:rsidR="009538E8" w:rsidRDefault="009538E8" w:rsidP="0078154C">
            <w:pPr>
              <w:shd w:val="clear" w:color="auto" w:fill="FFFFFF"/>
              <w:ind w:left="44"/>
              <w:rPr>
                <w:color w:val="000000"/>
                <w:sz w:val="18"/>
                <w:szCs w:val="18"/>
              </w:rPr>
            </w:pPr>
          </w:p>
        </w:tc>
        <w:tc>
          <w:tcPr>
            <w:tcW w:w="7979" w:type="dxa"/>
            <w:vMerge/>
            <w:tcBorders>
              <w:left w:val="single" w:sz="6" w:space="0" w:color="auto"/>
              <w:bottom w:val="single" w:sz="6" w:space="0" w:color="auto"/>
              <w:right w:val="single" w:sz="6" w:space="0" w:color="auto"/>
            </w:tcBorders>
            <w:shd w:val="clear" w:color="auto" w:fill="FFFFFF"/>
          </w:tcPr>
          <w:p w:rsidR="009538E8" w:rsidRDefault="009538E8" w:rsidP="0078154C">
            <w:pPr>
              <w:shd w:val="clear" w:color="auto" w:fill="FFFFFF"/>
              <w:ind w:left="1832"/>
              <w:rPr>
                <w:color w:val="000000"/>
                <w:spacing w:val="3"/>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538E8" w:rsidRPr="00627788" w:rsidRDefault="009538E8" w:rsidP="0078154C">
            <w:pPr>
              <w:jc w:val="center"/>
              <w:rPr>
                <w:sz w:val="24"/>
                <w:szCs w:val="24"/>
              </w:rPr>
            </w:pPr>
            <w:r w:rsidRPr="00627788">
              <w:rPr>
                <w:sz w:val="24"/>
                <w:szCs w:val="24"/>
              </w:rPr>
              <w:t>план</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538E8" w:rsidRPr="00627788" w:rsidRDefault="009538E8" w:rsidP="0078154C">
            <w:pPr>
              <w:jc w:val="center"/>
              <w:rPr>
                <w:sz w:val="24"/>
                <w:szCs w:val="24"/>
              </w:rPr>
            </w:pPr>
            <w:r w:rsidRPr="00627788">
              <w:rPr>
                <w:sz w:val="24"/>
                <w:szCs w:val="24"/>
              </w:rPr>
              <w:t>факт</w:t>
            </w:r>
          </w:p>
        </w:tc>
      </w:tr>
      <w:tr w:rsidR="00827D1F" w:rsidTr="0078154C">
        <w:trPr>
          <w:trHeight w:hRule="exact" w:val="397"/>
        </w:trPr>
        <w:tc>
          <w:tcPr>
            <w:tcW w:w="1095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27D1F" w:rsidRDefault="00827D1F" w:rsidP="0078154C">
            <w:pPr>
              <w:shd w:val="clear" w:color="auto" w:fill="FFFFFF"/>
              <w:ind w:left="1832"/>
              <w:rPr>
                <w:b/>
                <w:color w:val="000000"/>
                <w:spacing w:val="3"/>
              </w:rPr>
            </w:pPr>
            <w:r>
              <w:rPr>
                <w:b/>
                <w:color w:val="000000"/>
                <w:spacing w:val="3"/>
              </w:rPr>
              <w:t>Уроки вводного повторения (2 часа)</w:t>
            </w:r>
          </w:p>
        </w:tc>
      </w:tr>
      <w:tr w:rsidR="009538E8" w:rsidTr="00D50E73">
        <w:trPr>
          <w:trHeight w:hRule="exact" w:val="1108"/>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Pr="004E3FCC" w:rsidRDefault="009538E8" w:rsidP="0078154C">
            <w:pPr>
              <w:shd w:val="clear" w:color="auto" w:fill="FFFFFF"/>
              <w:ind w:left="236"/>
            </w:pPr>
            <w:r w:rsidRPr="004E3FCC">
              <w:rPr>
                <w:color w:val="000000"/>
                <w:sz w:val="18"/>
                <w:szCs w:val="18"/>
              </w:rPr>
              <w:t>1</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4"/>
                <w:sz w:val="24"/>
                <w:szCs w:val="24"/>
              </w:rPr>
              <w:t xml:space="preserve">Повторение по темам «Смежные и вертикальные углы», «Углы, образованные при пересечении </w:t>
            </w:r>
            <w:proofErr w:type="gramStart"/>
            <w:r>
              <w:rPr>
                <w:color w:val="000000"/>
                <w:spacing w:val="-4"/>
                <w:sz w:val="24"/>
                <w:szCs w:val="24"/>
              </w:rPr>
              <w:t>прямых</w:t>
            </w:r>
            <w:proofErr w:type="gramEnd"/>
            <w:r>
              <w:rPr>
                <w:color w:val="000000"/>
                <w:spacing w:val="-4"/>
                <w:sz w:val="24"/>
                <w:szCs w:val="24"/>
              </w:rPr>
              <w:t xml:space="preserve"> секущей», «Равнобедренный треугольник», «Прямоугольный треугольник»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011764" w:rsidP="0078154C">
            <w:pPr>
              <w:shd w:val="clear" w:color="auto" w:fill="FFFFFF"/>
              <w:jc w:val="center"/>
              <w:rPr>
                <w:color w:val="000000"/>
                <w:spacing w:val="-4"/>
                <w:sz w:val="18"/>
                <w:szCs w:val="18"/>
              </w:rPr>
            </w:pPr>
            <w:r>
              <w:rPr>
                <w:color w:val="000000"/>
                <w:spacing w:val="-4"/>
                <w:sz w:val="18"/>
                <w:szCs w:val="18"/>
              </w:rPr>
              <w:t>5.09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4"/>
                <w:sz w:val="18"/>
                <w:szCs w:val="18"/>
              </w:rPr>
            </w:pPr>
          </w:p>
        </w:tc>
      </w:tr>
      <w:tr w:rsidR="009538E8" w:rsidTr="00935E65">
        <w:trPr>
          <w:trHeight w:hRule="exact" w:val="80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Pr="004E3FCC" w:rsidRDefault="009538E8" w:rsidP="0078154C">
            <w:pPr>
              <w:shd w:val="clear" w:color="auto" w:fill="FFFFFF"/>
              <w:ind w:left="216"/>
            </w:pPr>
            <w:r w:rsidRPr="004E3FCC">
              <w:rPr>
                <w:color w:val="000000"/>
                <w:sz w:val="18"/>
                <w:szCs w:val="18"/>
              </w:rPr>
              <w:t>2</w:t>
            </w:r>
          </w:p>
        </w:tc>
        <w:tc>
          <w:tcPr>
            <w:tcW w:w="7979" w:type="dxa"/>
            <w:tcBorders>
              <w:top w:val="single" w:sz="4" w:space="0" w:color="auto"/>
              <w:left w:val="single" w:sz="4" w:space="0" w:color="auto"/>
              <w:bottom w:val="single" w:sz="4" w:space="0" w:color="auto"/>
              <w:right w:val="single" w:sz="6" w:space="0" w:color="auto"/>
            </w:tcBorders>
            <w:shd w:val="clear" w:color="auto" w:fill="FFFFFF"/>
          </w:tcPr>
          <w:p w:rsidR="009538E8" w:rsidRDefault="009538E8" w:rsidP="0078154C">
            <w:pPr>
              <w:shd w:val="clear" w:color="auto" w:fill="FFFFFF"/>
              <w:rPr>
                <w:sz w:val="24"/>
                <w:szCs w:val="24"/>
              </w:rPr>
            </w:pPr>
            <w:r>
              <w:rPr>
                <w:color w:val="000000"/>
                <w:spacing w:val="-5"/>
                <w:sz w:val="24"/>
                <w:szCs w:val="24"/>
              </w:rPr>
              <w:t>Повторение по темам «Признаки равенства треугольников», «Задачи на построение»</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9538E8" w:rsidRPr="008D53F3" w:rsidRDefault="00011764" w:rsidP="0078154C">
            <w:pPr>
              <w:shd w:val="clear" w:color="auto" w:fill="FFFFFF"/>
              <w:jc w:val="center"/>
              <w:rPr>
                <w:color w:val="000000"/>
                <w:spacing w:val="-4"/>
                <w:sz w:val="18"/>
                <w:szCs w:val="18"/>
              </w:rPr>
            </w:pPr>
            <w:r>
              <w:rPr>
                <w:color w:val="000000"/>
                <w:spacing w:val="-4"/>
                <w:sz w:val="18"/>
                <w:szCs w:val="18"/>
              </w:rPr>
              <w:t>7.09</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p>
        </w:tc>
      </w:tr>
      <w:tr w:rsidR="00827D1F" w:rsidTr="0078154C">
        <w:trPr>
          <w:trHeight w:hRule="exact" w:val="397"/>
        </w:trPr>
        <w:tc>
          <w:tcPr>
            <w:tcW w:w="8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D1F" w:rsidRDefault="00827D1F" w:rsidP="0078154C">
            <w:pPr>
              <w:shd w:val="clear" w:color="auto" w:fill="FFFFFF"/>
              <w:jc w:val="center"/>
              <w:rPr>
                <w:color w:val="000000"/>
                <w:spacing w:val="-4"/>
                <w:sz w:val="24"/>
                <w:szCs w:val="24"/>
              </w:rPr>
            </w:pPr>
            <w:r>
              <w:rPr>
                <w:b/>
                <w:color w:val="000000"/>
                <w:spacing w:val="3"/>
                <w:sz w:val="24"/>
                <w:szCs w:val="24"/>
              </w:rPr>
              <w:t xml:space="preserve">Глава </w:t>
            </w:r>
            <w:r>
              <w:rPr>
                <w:b/>
                <w:color w:val="000000"/>
                <w:spacing w:val="3"/>
                <w:sz w:val="24"/>
                <w:szCs w:val="24"/>
                <w:lang w:val="en-US"/>
              </w:rPr>
              <w:t>V</w:t>
            </w:r>
            <w:r>
              <w:rPr>
                <w:b/>
                <w:color w:val="000000"/>
                <w:spacing w:val="3"/>
                <w:sz w:val="24"/>
                <w:szCs w:val="24"/>
              </w:rPr>
              <w:t>. Четырехугольники (14 часов)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7D1F" w:rsidRDefault="00827D1F" w:rsidP="0078154C">
            <w:pPr>
              <w:shd w:val="clear" w:color="auto" w:fill="FFFFFF"/>
              <w:jc w:val="center"/>
              <w:rPr>
                <w:b/>
                <w:color w:val="000000"/>
                <w:spacing w:val="3"/>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D1F" w:rsidRDefault="00827D1F" w:rsidP="0078154C">
            <w:pPr>
              <w:shd w:val="clear" w:color="auto" w:fill="FFFFFF"/>
              <w:jc w:val="center"/>
              <w:rPr>
                <w:color w:val="000000"/>
                <w:spacing w:val="-4"/>
                <w:sz w:val="18"/>
                <w:szCs w:val="18"/>
              </w:rPr>
            </w:pPr>
          </w:p>
        </w:tc>
      </w:tr>
      <w:tr w:rsidR="009538E8" w:rsidTr="00CE6588">
        <w:trPr>
          <w:trHeight w:hRule="exact" w:val="706"/>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Pr="004E3FCC" w:rsidRDefault="009538E8" w:rsidP="0078154C">
            <w:pPr>
              <w:shd w:val="clear" w:color="auto" w:fill="FFFFFF"/>
              <w:ind w:left="176"/>
            </w:pPr>
            <w:r w:rsidRPr="004E3FCC">
              <w:rPr>
                <w:color w:val="000000"/>
                <w:sz w:val="18"/>
                <w:szCs w:val="18"/>
              </w:rPr>
              <w:t>3</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4"/>
                <w:sz w:val="24"/>
                <w:szCs w:val="24"/>
              </w:rPr>
              <w:t>Многоугольники</w:t>
            </w: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Pr="008D53F3" w:rsidRDefault="00011764" w:rsidP="0078154C">
            <w:pPr>
              <w:shd w:val="clear" w:color="auto" w:fill="FFFFFF"/>
              <w:jc w:val="center"/>
              <w:rPr>
                <w:color w:val="000000"/>
                <w:spacing w:val="-4"/>
                <w:sz w:val="18"/>
                <w:szCs w:val="18"/>
              </w:rPr>
            </w:pPr>
            <w:r>
              <w:rPr>
                <w:color w:val="000000"/>
                <w:spacing w:val="-4"/>
                <w:sz w:val="18"/>
                <w:szCs w:val="18"/>
              </w:rPr>
              <w:t>12.09</w:t>
            </w:r>
          </w:p>
        </w:tc>
        <w:tc>
          <w:tcPr>
            <w:tcW w:w="992"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Default="009538E8" w:rsidP="0078154C">
            <w:pPr>
              <w:shd w:val="clear" w:color="auto" w:fill="FFFFFF"/>
              <w:jc w:val="center"/>
              <w:rPr>
                <w:color w:val="000000"/>
                <w:spacing w:val="-4"/>
                <w:sz w:val="18"/>
                <w:szCs w:val="18"/>
              </w:rPr>
            </w:pPr>
          </w:p>
        </w:tc>
      </w:tr>
      <w:tr w:rsidR="009538E8" w:rsidTr="00E13B1D">
        <w:trPr>
          <w:trHeight w:hRule="exact" w:val="561"/>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Pr="004E3FCC" w:rsidRDefault="009538E8" w:rsidP="0078154C">
            <w:pPr>
              <w:shd w:val="clear" w:color="auto" w:fill="FFFFFF"/>
              <w:ind w:left="180"/>
            </w:pPr>
            <w:r w:rsidRPr="004E3FCC">
              <w:rPr>
                <w:color w:val="000000"/>
                <w:sz w:val="18"/>
                <w:szCs w:val="18"/>
              </w:rPr>
              <w:t>4</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3"/>
                <w:sz w:val="24"/>
                <w:szCs w:val="24"/>
              </w:rPr>
              <w:t>Многоугольники. Решение задач.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011764" w:rsidP="0078154C">
            <w:pPr>
              <w:shd w:val="clear" w:color="auto" w:fill="FFFFFF"/>
              <w:jc w:val="center"/>
              <w:rPr>
                <w:color w:val="000000"/>
                <w:spacing w:val="-4"/>
                <w:sz w:val="18"/>
                <w:szCs w:val="18"/>
              </w:rPr>
            </w:pPr>
            <w:r>
              <w:rPr>
                <w:color w:val="000000"/>
                <w:spacing w:val="-4"/>
                <w:sz w:val="18"/>
                <w:szCs w:val="18"/>
              </w:rPr>
              <w:t>14.09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4"/>
                <w:sz w:val="18"/>
                <w:szCs w:val="18"/>
              </w:rPr>
            </w:pPr>
          </w:p>
        </w:tc>
      </w:tr>
      <w:tr w:rsidR="009538E8" w:rsidTr="00455C4F">
        <w:trPr>
          <w:trHeight w:hRule="exact" w:val="556"/>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ind w:left="172"/>
            </w:pPr>
            <w:r>
              <w:rPr>
                <w:color w:val="000000"/>
                <w:spacing w:val="7"/>
                <w:sz w:val="18"/>
                <w:szCs w:val="18"/>
              </w:rPr>
              <w:t>5</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Параллелограмм</w:t>
            </w: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Pr="008D53F3" w:rsidRDefault="00011764" w:rsidP="0078154C">
            <w:pPr>
              <w:shd w:val="clear" w:color="auto" w:fill="FFFFFF"/>
              <w:jc w:val="center"/>
              <w:rPr>
                <w:color w:val="000000"/>
                <w:spacing w:val="-4"/>
                <w:sz w:val="18"/>
                <w:szCs w:val="18"/>
              </w:rPr>
            </w:pPr>
            <w:r>
              <w:rPr>
                <w:color w:val="000000"/>
                <w:spacing w:val="-4"/>
                <w:sz w:val="18"/>
                <w:szCs w:val="18"/>
              </w:rPr>
              <w:t>19.09</w:t>
            </w:r>
          </w:p>
        </w:tc>
        <w:tc>
          <w:tcPr>
            <w:tcW w:w="992"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2F2D53">
        <w:trPr>
          <w:trHeight w:hRule="exact" w:val="423"/>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ind w:left="172"/>
            </w:pPr>
            <w:r>
              <w:t>6</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3"/>
                <w:sz w:val="24"/>
                <w:szCs w:val="24"/>
              </w:rPr>
              <w:t>Признаки параллелограмма.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011764" w:rsidP="0078154C">
            <w:pPr>
              <w:shd w:val="clear" w:color="auto" w:fill="FFFFFF"/>
              <w:jc w:val="center"/>
              <w:rPr>
                <w:color w:val="000000"/>
                <w:spacing w:val="-4"/>
                <w:sz w:val="18"/>
                <w:szCs w:val="18"/>
              </w:rPr>
            </w:pPr>
            <w:r>
              <w:rPr>
                <w:color w:val="000000"/>
                <w:spacing w:val="-4"/>
                <w:sz w:val="18"/>
                <w:szCs w:val="18"/>
              </w:rPr>
              <w:t>21.09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3"/>
                <w:sz w:val="18"/>
                <w:szCs w:val="18"/>
              </w:rPr>
            </w:pPr>
          </w:p>
        </w:tc>
      </w:tr>
      <w:tr w:rsidR="009538E8" w:rsidTr="00424772">
        <w:trPr>
          <w:trHeight w:hRule="exact" w:val="429"/>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ind w:left="172"/>
            </w:pPr>
            <w:r>
              <w:t>7</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Решение задач по теме «Параллелограмм»</w:t>
            </w: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Pr="008D53F3" w:rsidRDefault="00011764" w:rsidP="0078154C">
            <w:pPr>
              <w:shd w:val="clear" w:color="auto" w:fill="FFFFFF"/>
              <w:jc w:val="center"/>
              <w:rPr>
                <w:color w:val="000000"/>
                <w:spacing w:val="-4"/>
                <w:sz w:val="18"/>
                <w:szCs w:val="18"/>
              </w:rPr>
            </w:pPr>
            <w:r>
              <w:rPr>
                <w:color w:val="000000"/>
                <w:spacing w:val="-4"/>
                <w:sz w:val="18"/>
                <w:szCs w:val="18"/>
              </w:rPr>
              <w:t>26.09</w:t>
            </w:r>
          </w:p>
        </w:tc>
        <w:tc>
          <w:tcPr>
            <w:tcW w:w="992"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F67A3A">
        <w:trPr>
          <w:trHeight w:hRule="exact" w:val="275"/>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ind w:left="172"/>
            </w:pPr>
            <w:r>
              <w:t>8</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Трапеция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011764" w:rsidP="0078154C">
            <w:pPr>
              <w:shd w:val="clear" w:color="auto" w:fill="FFFFFF"/>
              <w:jc w:val="center"/>
              <w:rPr>
                <w:color w:val="000000"/>
                <w:spacing w:val="-4"/>
                <w:sz w:val="18"/>
                <w:szCs w:val="18"/>
              </w:rPr>
            </w:pPr>
            <w:r>
              <w:rPr>
                <w:color w:val="000000"/>
                <w:spacing w:val="-4"/>
                <w:sz w:val="18"/>
                <w:szCs w:val="18"/>
              </w:rPr>
              <w:t>28.09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6633D9">
        <w:trPr>
          <w:trHeight w:hRule="exact" w:val="293"/>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Pr="004E3FCC" w:rsidRDefault="009538E8" w:rsidP="0078154C">
            <w:pPr>
              <w:shd w:val="clear" w:color="auto" w:fill="FFFFFF"/>
              <w:ind w:left="164"/>
            </w:pPr>
            <w:r w:rsidRPr="004E3FCC">
              <w:t>9</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Теорема Фалеса</w:t>
            </w: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Pr="008D53F3" w:rsidRDefault="00011764" w:rsidP="0078154C">
            <w:pPr>
              <w:shd w:val="clear" w:color="auto" w:fill="FFFFFF"/>
              <w:jc w:val="center"/>
              <w:rPr>
                <w:color w:val="000000"/>
                <w:spacing w:val="-4"/>
                <w:sz w:val="18"/>
                <w:szCs w:val="18"/>
              </w:rPr>
            </w:pPr>
            <w:r>
              <w:rPr>
                <w:color w:val="000000"/>
                <w:spacing w:val="-4"/>
                <w:sz w:val="18"/>
                <w:szCs w:val="18"/>
              </w:rPr>
              <w:t>3.10</w:t>
            </w:r>
          </w:p>
        </w:tc>
        <w:tc>
          <w:tcPr>
            <w:tcW w:w="992"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727D98">
        <w:trPr>
          <w:trHeight w:hRule="exact" w:val="411"/>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Pr="004E3FCC" w:rsidRDefault="009538E8" w:rsidP="0078154C">
            <w:pPr>
              <w:shd w:val="clear" w:color="auto" w:fill="FFFFFF"/>
              <w:ind w:left="168"/>
            </w:pPr>
            <w:r w:rsidRPr="004E3FCC">
              <w:t>10</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Задачи на построение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011764" w:rsidP="0078154C">
            <w:pPr>
              <w:shd w:val="clear" w:color="auto" w:fill="FFFFFF"/>
              <w:jc w:val="center"/>
              <w:rPr>
                <w:color w:val="000000"/>
                <w:spacing w:val="-4"/>
                <w:sz w:val="18"/>
                <w:szCs w:val="18"/>
              </w:rPr>
            </w:pPr>
            <w:r>
              <w:rPr>
                <w:color w:val="000000"/>
                <w:spacing w:val="-4"/>
                <w:sz w:val="18"/>
                <w:szCs w:val="18"/>
              </w:rPr>
              <w:t>5.10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BD1A4F">
        <w:trPr>
          <w:trHeight w:hRule="exact" w:val="296"/>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Pr="004E3FCC" w:rsidRDefault="009538E8" w:rsidP="0078154C">
            <w:pPr>
              <w:shd w:val="clear" w:color="auto" w:fill="FFFFFF"/>
              <w:ind w:left="140"/>
            </w:pPr>
            <w:r w:rsidRPr="004E3FCC">
              <w:t>11</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Прямоугольник</w:t>
            </w: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Pr="008D53F3" w:rsidRDefault="00011764" w:rsidP="0078154C">
            <w:pPr>
              <w:shd w:val="clear" w:color="auto" w:fill="FFFFFF"/>
              <w:jc w:val="center"/>
              <w:rPr>
                <w:color w:val="000000"/>
                <w:spacing w:val="-4"/>
                <w:sz w:val="18"/>
                <w:szCs w:val="18"/>
              </w:rPr>
            </w:pPr>
            <w:r>
              <w:rPr>
                <w:color w:val="000000"/>
                <w:spacing w:val="-4"/>
                <w:sz w:val="18"/>
                <w:szCs w:val="18"/>
              </w:rPr>
              <w:t>17.10</w:t>
            </w:r>
          </w:p>
        </w:tc>
        <w:tc>
          <w:tcPr>
            <w:tcW w:w="992"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112BD8">
        <w:trPr>
          <w:trHeight w:hRule="exact" w:val="272"/>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Pr="004E3FCC" w:rsidRDefault="009538E8" w:rsidP="0078154C">
            <w:pPr>
              <w:shd w:val="clear" w:color="auto" w:fill="FFFFFF"/>
              <w:ind w:left="140"/>
              <w:rPr>
                <w:color w:val="000000"/>
                <w:spacing w:val="-4"/>
                <w:sz w:val="18"/>
                <w:szCs w:val="18"/>
              </w:rPr>
            </w:pPr>
            <w:r w:rsidRPr="004E3FCC">
              <w:rPr>
                <w:color w:val="000000"/>
                <w:spacing w:val="-4"/>
                <w:sz w:val="18"/>
                <w:szCs w:val="18"/>
              </w:rPr>
              <w:t>12</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pacing w:val="-2"/>
                <w:sz w:val="24"/>
                <w:szCs w:val="24"/>
              </w:rPr>
            </w:pPr>
            <w:r>
              <w:rPr>
                <w:color w:val="000000"/>
                <w:spacing w:val="-2"/>
                <w:sz w:val="24"/>
                <w:szCs w:val="24"/>
              </w:rPr>
              <w:t>Ромб. Квадрат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011764" w:rsidP="0078154C">
            <w:pPr>
              <w:shd w:val="clear" w:color="auto" w:fill="FFFFFF"/>
              <w:jc w:val="center"/>
              <w:rPr>
                <w:color w:val="000000"/>
                <w:spacing w:val="-4"/>
                <w:sz w:val="18"/>
                <w:szCs w:val="18"/>
              </w:rPr>
            </w:pPr>
            <w:r>
              <w:rPr>
                <w:color w:val="000000"/>
                <w:spacing w:val="-4"/>
                <w:sz w:val="18"/>
                <w:szCs w:val="18"/>
              </w:rPr>
              <w:t>19.10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1A7859">
        <w:trPr>
          <w:trHeight w:hRule="exact" w:val="40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Pr="004E3FCC" w:rsidRDefault="009538E8" w:rsidP="0078154C">
            <w:pPr>
              <w:shd w:val="clear" w:color="auto" w:fill="FFFFFF"/>
              <w:ind w:left="140"/>
            </w:pPr>
            <w:r w:rsidRPr="004E3FCC">
              <w:rPr>
                <w:color w:val="000000"/>
                <w:spacing w:val="-9"/>
                <w:sz w:val="18"/>
                <w:szCs w:val="18"/>
              </w:rPr>
              <w:t>13</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Решение задач по темам «Прямоугольник», «Ромб», «Квадрат».</w:t>
            </w: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Pr="008D53F3" w:rsidRDefault="004C0057" w:rsidP="0078154C">
            <w:pPr>
              <w:shd w:val="clear" w:color="auto" w:fill="FFFFFF"/>
              <w:jc w:val="center"/>
              <w:rPr>
                <w:color w:val="000000"/>
                <w:spacing w:val="-4"/>
                <w:sz w:val="18"/>
                <w:szCs w:val="18"/>
              </w:rPr>
            </w:pPr>
            <w:r>
              <w:rPr>
                <w:color w:val="000000"/>
                <w:spacing w:val="-4"/>
                <w:sz w:val="18"/>
                <w:szCs w:val="18"/>
              </w:rPr>
              <w:t>24.10</w:t>
            </w:r>
          </w:p>
        </w:tc>
        <w:tc>
          <w:tcPr>
            <w:tcW w:w="992"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D0784B">
        <w:trPr>
          <w:trHeight w:hRule="exact" w:val="279"/>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ind w:left="136"/>
            </w:pPr>
            <w:r>
              <w:rPr>
                <w:color w:val="000000"/>
                <w:sz w:val="18"/>
                <w:szCs w:val="18"/>
              </w:rPr>
              <w:t>14</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Осевая и центральная симметрии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4C0057" w:rsidP="0078154C">
            <w:pPr>
              <w:shd w:val="clear" w:color="auto" w:fill="FFFFFF"/>
              <w:jc w:val="center"/>
              <w:rPr>
                <w:color w:val="000000"/>
                <w:spacing w:val="-4"/>
                <w:sz w:val="18"/>
                <w:szCs w:val="18"/>
              </w:rPr>
            </w:pPr>
            <w:r>
              <w:rPr>
                <w:color w:val="000000"/>
                <w:spacing w:val="-4"/>
                <w:sz w:val="18"/>
                <w:szCs w:val="18"/>
              </w:rPr>
              <w:t>26.10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9538E8">
        <w:trPr>
          <w:trHeight w:hRule="exact" w:val="709"/>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ind w:left="140"/>
            </w:pPr>
            <w:r>
              <w:rPr>
                <w:color w:val="000000"/>
                <w:spacing w:val="4"/>
                <w:sz w:val="18"/>
                <w:szCs w:val="18"/>
              </w:rPr>
              <w:t>15</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Решение задач по теме «Четырехугольники» Подготовка к контрольной работе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F746D6" w:rsidP="0078154C">
            <w:pPr>
              <w:shd w:val="clear" w:color="auto" w:fill="FFFFFF"/>
              <w:jc w:val="center"/>
              <w:rPr>
                <w:color w:val="000000"/>
                <w:spacing w:val="-4"/>
                <w:sz w:val="18"/>
                <w:szCs w:val="18"/>
              </w:rPr>
            </w:pPr>
            <w:r>
              <w:rPr>
                <w:color w:val="000000"/>
                <w:spacing w:val="-4"/>
                <w:sz w:val="18"/>
                <w:szCs w:val="18"/>
              </w:rPr>
              <w:t>31.10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7F655A">
        <w:trPr>
          <w:trHeight w:hRule="exact" w:val="432"/>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ind w:left="140"/>
            </w:pPr>
            <w:r>
              <w:t>16</w:t>
            </w:r>
          </w:p>
        </w:tc>
        <w:tc>
          <w:tcPr>
            <w:tcW w:w="7979" w:type="dxa"/>
            <w:tcBorders>
              <w:top w:val="single" w:sz="4" w:space="0" w:color="auto"/>
              <w:left w:val="single" w:sz="4" w:space="0" w:color="auto"/>
              <w:bottom w:val="single" w:sz="4" w:space="0" w:color="auto"/>
              <w:right w:val="single" w:sz="6"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Контрольная работа № 1 «Четырехугольники»</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9538E8" w:rsidRPr="008D53F3" w:rsidRDefault="00F746D6" w:rsidP="0078154C">
            <w:pPr>
              <w:shd w:val="clear" w:color="auto" w:fill="FFFFFF"/>
              <w:jc w:val="center"/>
              <w:rPr>
                <w:color w:val="000000"/>
                <w:spacing w:val="-4"/>
                <w:sz w:val="18"/>
                <w:szCs w:val="18"/>
              </w:rPr>
            </w:pPr>
            <w:r>
              <w:rPr>
                <w:color w:val="000000"/>
                <w:spacing w:val="-4"/>
                <w:sz w:val="18"/>
                <w:szCs w:val="18"/>
              </w:rPr>
              <w:t>2.11</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827D1F" w:rsidTr="0078154C">
        <w:trPr>
          <w:trHeight w:hRule="exact" w:val="397"/>
        </w:trPr>
        <w:tc>
          <w:tcPr>
            <w:tcW w:w="8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D1F" w:rsidRDefault="00827D1F" w:rsidP="0078154C">
            <w:pPr>
              <w:shd w:val="clear" w:color="auto" w:fill="FFFFFF"/>
              <w:jc w:val="center"/>
              <w:rPr>
                <w:b/>
                <w:color w:val="000000"/>
                <w:spacing w:val="-3"/>
                <w:sz w:val="24"/>
                <w:szCs w:val="24"/>
              </w:rPr>
            </w:pPr>
            <w:r>
              <w:rPr>
                <w:b/>
                <w:color w:val="000000"/>
                <w:spacing w:val="-3"/>
                <w:sz w:val="24"/>
                <w:szCs w:val="24"/>
              </w:rPr>
              <w:t xml:space="preserve">Глава </w:t>
            </w:r>
            <w:r>
              <w:rPr>
                <w:b/>
                <w:color w:val="000000"/>
                <w:spacing w:val="-3"/>
                <w:sz w:val="24"/>
                <w:szCs w:val="24"/>
                <w:lang w:val="en-US"/>
              </w:rPr>
              <w:t>VI</w:t>
            </w:r>
            <w:r>
              <w:rPr>
                <w:b/>
                <w:color w:val="000000"/>
                <w:spacing w:val="-3"/>
                <w:sz w:val="24"/>
                <w:szCs w:val="24"/>
              </w:rPr>
              <w:t>. Площадь (10 часов)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7D1F" w:rsidRDefault="00827D1F" w:rsidP="0078154C">
            <w:pPr>
              <w:shd w:val="clear" w:color="auto" w:fill="FFFFFF"/>
              <w:jc w:val="center"/>
              <w:rPr>
                <w:b/>
                <w:color w:val="000000"/>
                <w:spacing w:val="-3"/>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D1F" w:rsidRDefault="00827D1F" w:rsidP="0078154C">
            <w:pPr>
              <w:shd w:val="clear" w:color="auto" w:fill="FFFFFF"/>
              <w:jc w:val="center"/>
              <w:rPr>
                <w:b/>
                <w:color w:val="000000"/>
                <w:spacing w:val="-3"/>
              </w:rPr>
            </w:pPr>
          </w:p>
        </w:tc>
      </w:tr>
      <w:tr w:rsidR="009538E8" w:rsidTr="00F746D6">
        <w:trPr>
          <w:trHeight w:hRule="exact" w:val="448"/>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9538E8" w:rsidRDefault="009538E8" w:rsidP="0078154C">
            <w:pPr>
              <w:shd w:val="clear" w:color="auto" w:fill="FFFFFF"/>
              <w:ind w:left="144"/>
            </w:pPr>
            <w:r>
              <w:t>17</w:t>
            </w:r>
          </w:p>
        </w:tc>
        <w:tc>
          <w:tcPr>
            <w:tcW w:w="7979" w:type="dxa"/>
            <w:tcBorders>
              <w:top w:val="single" w:sz="4" w:space="0" w:color="auto"/>
              <w:left w:val="single" w:sz="6"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3"/>
                <w:sz w:val="24"/>
                <w:szCs w:val="24"/>
              </w:rPr>
              <w:t>Площадь многоугольника. Площадь квадрата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F746D6" w:rsidP="0078154C">
            <w:pPr>
              <w:shd w:val="clear" w:color="auto" w:fill="FFFFFF"/>
              <w:jc w:val="center"/>
              <w:rPr>
                <w:color w:val="000000"/>
                <w:spacing w:val="-4"/>
                <w:sz w:val="18"/>
                <w:szCs w:val="18"/>
              </w:rPr>
            </w:pPr>
            <w:r>
              <w:rPr>
                <w:color w:val="000000"/>
                <w:spacing w:val="-4"/>
                <w:sz w:val="18"/>
                <w:szCs w:val="18"/>
              </w:rPr>
              <w:t>7.11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3"/>
                <w:sz w:val="18"/>
                <w:szCs w:val="18"/>
              </w:rPr>
            </w:pPr>
          </w:p>
        </w:tc>
      </w:tr>
      <w:tr w:rsidR="009538E8" w:rsidTr="00276271">
        <w:trPr>
          <w:trHeight w:hRule="exact" w:val="329"/>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ind w:left="140"/>
            </w:pPr>
            <w:r>
              <w:t>18</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Площадь прямоугольника</w:t>
            </w: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Pr="008D53F3" w:rsidRDefault="00F746D6" w:rsidP="0078154C">
            <w:pPr>
              <w:shd w:val="clear" w:color="auto" w:fill="FFFFFF"/>
              <w:jc w:val="center"/>
              <w:rPr>
                <w:color w:val="000000"/>
                <w:spacing w:val="-4"/>
                <w:sz w:val="18"/>
                <w:szCs w:val="18"/>
              </w:rPr>
            </w:pPr>
            <w:r>
              <w:rPr>
                <w:color w:val="000000"/>
                <w:spacing w:val="-4"/>
                <w:sz w:val="18"/>
                <w:szCs w:val="18"/>
              </w:rPr>
              <w:t>9.11</w:t>
            </w:r>
          </w:p>
        </w:tc>
        <w:tc>
          <w:tcPr>
            <w:tcW w:w="992"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F746D6">
        <w:trPr>
          <w:trHeight w:hRule="exact" w:val="387"/>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ind w:left="144"/>
            </w:pPr>
            <w:r>
              <w:t>19</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Площадь параллелограмма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F746D6" w:rsidP="0078154C">
            <w:pPr>
              <w:shd w:val="clear" w:color="auto" w:fill="FFFFFF"/>
              <w:jc w:val="center"/>
              <w:rPr>
                <w:color w:val="000000"/>
                <w:spacing w:val="-4"/>
                <w:sz w:val="18"/>
                <w:szCs w:val="18"/>
              </w:rPr>
            </w:pPr>
            <w:r>
              <w:rPr>
                <w:color w:val="000000"/>
                <w:spacing w:val="-4"/>
                <w:sz w:val="18"/>
                <w:szCs w:val="18"/>
              </w:rPr>
              <w:t>14.11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1D560D">
        <w:trPr>
          <w:trHeight w:hRule="exact" w:val="295"/>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ind w:left="140"/>
            </w:pPr>
            <w:r>
              <w:t>20</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Площадь треугольника</w:t>
            </w: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Pr="008D53F3" w:rsidRDefault="00F746D6" w:rsidP="0078154C">
            <w:pPr>
              <w:shd w:val="clear" w:color="auto" w:fill="FFFFFF"/>
              <w:jc w:val="center"/>
              <w:rPr>
                <w:color w:val="000000"/>
                <w:spacing w:val="-4"/>
                <w:sz w:val="18"/>
                <w:szCs w:val="18"/>
              </w:rPr>
            </w:pPr>
            <w:r>
              <w:rPr>
                <w:color w:val="000000"/>
                <w:spacing w:val="-4"/>
                <w:sz w:val="18"/>
                <w:szCs w:val="18"/>
              </w:rPr>
              <w:t>16.11</w:t>
            </w:r>
          </w:p>
        </w:tc>
        <w:tc>
          <w:tcPr>
            <w:tcW w:w="992"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88675E">
        <w:trPr>
          <w:trHeight w:hRule="exact" w:val="285"/>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ind w:left="144"/>
            </w:pPr>
            <w:r>
              <w:rPr>
                <w:color w:val="000000"/>
                <w:sz w:val="18"/>
                <w:szCs w:val="18"/>
              </w:rPr>
              <w:t>21</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Площадь трапеции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F746D6" w:rsidP="0078154C">
            <w:pPr>
              <w:shd w:val="clear" w:color="auto" w:fill="FFFFFF"/>
              <w:jc w:val="center"/>
              <w:rPr>
                <w:color w:val="000000"/>
                <w:spacing w:val="-4"/>
                <w:sz w:val="18"/>
                <w:szCs w:val="18"/>
              </w:rPr>
            </w:pPr>
            <w:r>
              <w:rPr>
                <w:color w:val="000000"/>
                <w:spacing w:val="-4"/>
                <w:sz w:val="18"/>
                <w:szCs w:val="18"/>
              </w:rPr>
              <w:t>28.11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250C4F">
        <w:trPr>
          <w:trHeight w:hRule="exact" w:val="275"/>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ind w:left="140"/>
            </w:pPr>
            <w:r>
              <w:rPr>
                <w:color w:val="000000"/>
                <w:sz w:val="18"/>
                <w:szCs w:val="18"/>
              </w:rPr>
              <w:t>22</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Решение задач на вычисление площадей фигур</w:t>
            </w: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Pr="008D53F3" w:rsidRDefault="00F746D6" w:rsidP="0078154C">
            <w:pPr>
              <w:shd w:val="clear" w:color="auto" w:fill="FFFFFF"/>
              <w:jc w:val="center"/>
              <w:rPr>
                <w:color w:val="000000"/>
                <w:spacing w:val="-4"/>
                <w:sz w:val="18"/>
                <w:szCs w:val="18"/>
              </w:rPr>
            </w:pPr>
            <w:r>
              <w:rPr>
                <w:color w:val="000000"/>
                <w:spacing w:val="-4"/>
                <w:sz w:val="18"/>
                <w:szCs w:val="18"/>
              </w:rPr>
              <w:t>30.11</w:t>
            </w:r>
          </w:p>
        </w:tc>
        <w:tc>
          <w:tcPr>
            <w:tcW w:w="992" w:type="dxa"/>
            <w:tcBorders>
              <w:top w:val="single" w:sz="4" w:space="0" w:color="auto"/>
              <w:left w:val="single" w:sz="4" w:space="0" w:color="auto"/>
              <w:bottom w:val="single" w:sz="4" w:space="0" w:color="auto"/>
              <w:right w:val="single" w:sz="6"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AF4207">
        <w:trPr>
          <w:trHeight w:hRule="exact" w:val="408"/>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ind w:left="144"/>
              <w:rPr>
                <w:color w:val="000000"/>
                <w:sz w:val="18"/>
                <w:szCs w:val="18"/>
              </w:rPr>
            </w:pPr>
            <w:r>
              <w:rPr>
                <w:color w:val="000000"/>
                <w:sz w:val="18"/>
                <w:szCs w:val="18"/>
              </w:rPr>
              <w:t>23</w:t>
            </w:r>
          </w:p>
        </w:tc>
        <w:tc>
          <w:tcPr>
            <w:tcW w:w="7979" w:type="dxa"/>
            <w:tcBorders>
              <w:top w:val="single" w:sz="4" w:space="0" w:color="auto"/>
              <w:left w:val="single" w:sz="4" w:space="0" w:color="auto"/>
              <w:bottom w:val="single" w:sz="6" w:space="0" w:color="auto"/>
              <w:right w:val="single" w:sz="4" w:space="0" w:color="auto"/>
            </w:tcBorders>
            <w:shd w:val="clear" w:color="auto" w:fill="FFFFFF"/>
          </w:tcPr>
          <w:p w:rsidR="009538E8" w:rsidRDefault="009538E8" w:rsidP="0078154C">
            <w:pPr>
              <w:shd w:val="clear" w:color="auto" w:fill="FFFFFF"/>
              <w:rPr>
                <w:color w:val="000000"/>
                <w:spacing w:val="-2"/>
                <w:sz w:val="24"/>
                <w:szCs w:val="24"/>
              </w:rPr>
            </w:pPr>
            <w:r>
              <w:rPr>
                <w:color w:val="000000"/>
                <w:spacing w:val="-2"/>
                <w:sz w:val="24"/>
                <w:szCs w:val="24"/>
              </w:rPr>
              <w:t>Теорема Пифагора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1A7859" w:rsidP="0078154C">
            <w:pPr>
              <w:shd w:val="clear" w:color="auto" w:fill="FFFFFF"/>
              <w:jc w:val="center"/>
              <w:rPr>
                <w:color w:val="000000"/>
                <w:spacing w:val="-4"/>
                <w:sz w:val="18"/>
                <w:szCs w:val="18"/>
              </w:rPr>
            </w:pPr>
            <w:r>
              <w:rPr>
                <w:color w:val="000000"/>
                <w:spacing w:val="-4"/>
                <w:sz w:val="18"/>
                <w:szCs w:val="18"/>
              </w:rPr>
              <w:t>5.12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B87B2B">
        <w:trPr>
          <w:trHeight w:hRule="exact" w:val="433"/>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ind w:left="144"/>
              <w:rPr>
                <w:color w:val="000000"/>
                <w:sz w:val="18"/>
                <w:szCs w:val="18"/>
              </w:rPr>
            </w:pPr>
            <w:r>
              <w:rPr>
                <w:color w:val="000000"/>
                <w:sz w:val="18"/>
                <w:szCs w:val="18"/>
              </w:rPr>
              <w:t>24</w:t>
            </w:r>
          </w:p>
        </w:tc>
        <w:tc>
          <w:tcPr>
            <w:tcW w:w="7979" w:type="dxa"/>
            <w:tcBorders>
              <w:top w:val="nil"/>
              <w:left w:val="single" w:sz="4" w:space="0" w:color="auto"/>
              <w:bottom w:val="single" w:sz="6" w:space="0" w:color="auto"/>
              <w:right w:val="single" w:sz="6" w:space="0" w:color="auto"/>
            </w:tcBorders>
            <w:shd w:val="clear" w:color="auto" w:fill="FFFFFF"/>
          </w:tcPr>
          <w:p w:rsidR="009538E8" w:rsidRDefault="009538E8" w:rsidP="0078154C">
            <w:pPr>
              <w:shd w:val="clear" w:color="auto" w:fill="FFFFFF"/>
              <w:rPr>
                <w:color w:val="000000"/>
                <w:spacing w:val="-2"/>
                <w:sz w:val="24"/>
                <w:szCs w:val="24"/>
              </w:rPr>
            </w:pPr>
            <w:r>
              <w:rPr>
                <w:color w:val="000000"/>
                <w:spacing w:val="-2"/>
                <w:sz w:val="24"/>
                <w:szCs w:val="24"/>
              </w:rPr>
              <w:t>Теорема, обратная теореме Пифагора</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9538E8" w:rsidRPr="008D53F3" w:rsidRDefault="001A7859" w:rsidP="0078154C">
            <w:pPr>
              <w:shd w:val="clear" w:color="auto" w:fill="FFFFFF"/>
              <w:jc w:val="center"/>
              <w:rPr>
                <w:color w:val="000000"/>
                <w:spacing w:val="-4"/>
                <w:sz w:val="18"/>
                <w:szCs w:val="18"/>
              </w:rPr>
            </w:pPr>
            <w:r>
              <w:rPr>
                <w:color w:val="000000"/>
                <w:spacing w:val="-4"/>
                <w:sz w:val="18"/>
                <w:szCs w:val="18"/>
              </w:rPr>
              <w:t>7.12</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ED72E3">
        <w:trPr>
          <w:trHeight w:hRule="exact" w:val="426"/>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ind w:left="144"/>
              <w:rPr>
                <w:color w:val="000000"/>
                <w:sz w:val="18"/>
                <w:szCs w:val="18"/>
              </w:rPr>
            </w:pPr>
            <w:r>
              <w:rPr>
                <w:color w:val="000000"/>
                <w:sz w:val="18"/>
                <w:szCs w:val="18"/>
              </w:rPr>
              <w:t>25</w:t>
            </w:r>
          </w:p>
        </w:tc>
        <w:tc>
          <w:tcPr>
            <w:tcW w:w="7979" w:type="dxa"/>
            <w:tcBorders>
              <w:top w:val="nil"/>
              <w:left w:val="single" w:sz="4" w:space="0" w:color="auto"/>
              <w:bottom w:val="single" w:sz="6" w:space="0" w:color="auto"/>
              <w:right w:val="single" w:sz="4" w:space="0" w:color="auto"/>
            </w:tcBorders>
            <w:shd w:val="clear" w:color="auto" w:fill="FFFFFF"/>
          </w:tcPr>
          <w:p w:rsidR="009538E8" w:rsidRDefault="009538E8" w:rsidP="0078154C">
            <w:pPr>
              <w:shd w:val="clear" w:color="auto" w:fill="FFFFFF"/>
              <w:rPr>
                <w:color w:val="000000"/>
                <w:spacing w:val="-2"/>
                <w:sz w:val="24"/>
                <w:szCs w:val="24"/>
              </w:rPr>
            </w:pPr>
            <w:r>
              <w:rPr>
                <w:color w:val="000000"/>
                <w:spacing w:val="-2"/>
                <w:sz w:val="24"/>
                <w:szCs w:val="24"/>
              </w:rPr>
              <w:t xml:space="preserve">Решение задач по теме «Площадь». </w:t>
            </w:r>
            <w:r w:rsidRPr="005F3BA2">
              <w:rPr>
                <w:color w:val="000000"/>
                <w:spacing w:val="-2"/>
                <w:sz w:val="24"/>
                <w:szCs w:val="24"/>
              </w:rPr>
              <w:t>Ф</w:t>
            </w:r>
            <w:r w:rsidRPr="005F3BA2">
              <w:rPr>
                <w:color w:val="000000"/>
                <w:sz w:val="24"/>
                <w:szCs w:val="24"/>
              </w:rPr>
              <w:t>ормула Герона.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1A7859" w:rsidP="0078154C">
            <w:pPr>
              <w:shd w:val="clear" w:color="auto" w:fill="FFFFFF"/>
              <w:jc w:val="center"/>
              <w:rPr>
                <w:color w:val="000000"/>
                <w:spacing w:val="-4"/>
                <w:sz w:val="18"/>
                <w:szCs w:val="18"/>
              </w:rPr>
            </w:pPr>
            <w:r>
              <w:rPr>
                <w:color w:val="000000"/>
                <w:spacing w:val="-4"/>
                <w:sz w:val="18"/>
                <w:szCs w:val="18"/>
              </w:rPr>
              <w:t>12.12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BC4B97">
        <w:trPr>
          <w:trHeight w:hRule="exact" w:val="55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lastRenderedPageBreak/>
              <w:t>26</w:t>
            </w:r>
          </w:p>
        </w:tc>
        <w:tc>
          <w:tcPr>
            <w:tcW w:w="7979" w:type="dxa"/>
            <w:tcBorders>
              <w:top w:val="nil"/>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pacing w:val="-3"/>
                <w:sz w:val="24"/>
                <w:szCs w:val="24"/>
              </w:rPr>
            </w:pPr>
            <w:r>
              <w:rPr>
                <w:color w:val="000000"/>
                <w:spacing w:val="-3"/>
                <w:sz w:val="24"/>
                <w:szCs w:val="24"/>
              </w:rPr>
              <w:t>Контрольная работа № 2 по теме «Площадь»</w:t>
            </w:r>
          </w:p>
          <w:p w:rsidR="009538E8" w:rsidRDefault="009538E8" w:rsidP="0078154C">
            <w:pPr>
              <w:shd w:val="clear" w:color="auto" w:fill="FFFFFF"/>
              <w:rPr>
                <w:color w:val="000000"/>
                <w:spacing w:val="-3"/>
                <w:sz w:val="24"/>
                <w:szCs w:val="24"/>
              </w:rPr>
            </w:pPr>
          </w:p>
          <w:p w:rsidR="009538E8" w:rsidRDefault="009538E8" w:rsidP="0078154C">
            <w:pPr>
              <w:shd w:val="clear" w:color="auto" w:fill="FFFFFF"/>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1A7859" w:rsidP="0078154C">
            <w:pPr>
              <w:shd w:val="clear" w:color="auto" w:fill="FFFFFF"/>
              <w:jc w:val="center"/>
              <w:rPr>
                <w:color w:val="000000"/>
                <w:spacing w:val="-4"/>
                <w:sz w:val="18"/>
                <w:szCs w:val="18"/>
              </w:rPr>
            </w:pPr>
            <w:r>
              <w:rPr>
                <w:color w:val="000000"/>
                <w:spacing w:val="-4"/>
                <w:sz w:val="18"/>
                <w:szCs w:val="18"/>
              </w:rPr>
              <w:t>14.12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3"/>
                <w:sz w:val="18"/>
                <w:szCs w:val="18"/>
              </w:rPr>
            </w:pPr>
          </w:p>
        </w:tc>
      </w:tr>
      <w:tr w:rsidR="00827D1F" w:rsidTr="0078154C">
        <w:trPr>
          <w:trHeight w:hRule="exact" w:val="397"/>
        </w:trPr>
        <w:tc>
          <w:tcPr>
            <w:tcW w:w="8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D1F" w:rsidRDefault="00827D1F" w:rsidP="0078154C">
            <w:pPr>
              <w:shd w:val="clear" w:color="auto" w:fill="FFFFFF"/>
              <w:jc w:val="center"/>
              <w:rPr>
                <w:b/>
                <w:color w:val="000000"/>
                <w:spacing w:val="-3"/>
                <w:sz w:val="24"/>
                <w:szCs w:val="24"/>
              </w:rPr>
            </w:pPr>
            <w:r>
              <w:rPr>
                <w:b/>
                <w:color w:val="000000"/>
                <w:sz w:val="24"/>
                <w:szCs w:val="24"/>
              </w:rPr>
              <w:t xml:space="preserve">Глава </w:t>
            </w:r>
            <w:r>
              <w:rPr>
                <w:b/>
                <w:color w:val="000000"/>
                <w:sz w:val="24"/>
                <w:szCs w:val="24"/>
                <w:lang w:val="en-US"/>
              </w:rPr>
              <w:t>VII</w:t>
            </w:r>
            <w:r>
              <w:rPr>
                <w:b/>
                <w:color w:val="000000"/>
                <w:sz w:val="24"/>
                <w:szCs w:val="24"/>
              </w:rPr>
              <w:t>. Подобные треугольники (17 часов)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7D1F" w:rsidRDefault="00827D1F" w:rsidP="0078154C">
            <w:pPr>
              <w:shd w:val="clear" w:color="auto" w:fill="FFFFFF"/>
              <w:jc w:val="center"/>
              <w:rPr>
                <w:b/>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D1F" w:rsidRDefault="00827D1F" w:rsidP="0078154C">
            <w:pPr>
              <w:shd w:val="clear" w:color="auto" w:fill="FFFFFF"/>
              <w:jc w:val="center"/>
              <w:rPr>
                <w:b/>
                <w:color w:val="000000"/>
              </w:rPr>
            </w:pPr>
          </w:p>
        </w:tc>
      </w:tr>
      <w:tr w:rsidR="009538E8" w:rsidTr="00A34003">
        <w:trPr>
          <w:trHeight w:hRule="exact" w:val="409"/>
        </w:trPr>
        <w:tc>
          <w:tcPr>
            <w:tcW w:w="850" w:type="dxa"/>
            <w:tcBorders>
              <w:top w:val="single" w:sz="4" w:space="0" w:color="auto"/>
              <w:left w:val="single" w:sz="6"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rPr>
                <w:color w:val="000000"/>
                <w:sz w:val="19"/>
                <w:szCs w:val="19"/>
              </w:rPr>
              <w:t>27</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3"/>
                <w:sz w:val="24"/>
                <w:szCs w:val="24"/>
              </w:rPr>
              <w:t>Определение подобных треугольников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FA30D7" w:rsidP="0078154C">
            <w:pPr>
              <w:shd w:val="clear" w:color="auto" w:fill="FFFFFF"/>
              <w:jc w:val="center"/>
              <w:rPr>
                <w:color w:val="000000"/>
                <w:spacing w:val="-4"/>
                <w:sz w:val="18"/>
                <w:szCs w:val="18"/>
              </w:rPr>
            </w:pPr>
            <w:r w:rsidRPr="00FA30D7">
              <w:rPr>
                <w:color w:val="000000"/>
                <w:spacing w:val="-4"/>
                <w:sz w:val="18"/>
                <w:szCs w:val="18"/>
              </w:rPr>
              <w:t>19.12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3"/>
                <w:sz w:val="18"/>
                <w:szCs w:val="18"/>
              </w:rPr>
            </w:pPr>
          </w:p>
        </w:tc>
      </w:tr>
      <w:tr w:rsidR="009538E8" w:rsidTr="001C258C">
        <w:trPr>
          <w:trHeight w:hRule="exact" w:val="525"/>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rPr>
                <w:color w:val="000000"/>
                <w:sz w:val="19"/>
                <w:szCs w:val="19"/>
              </w:rPr>
              <w:t>28</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3"/>
                <w:sz w:val="24"/>
                <w:szCs w:val="24"/>
              </w:rPr>
              <w:t>Отношение площадей подобных треугольников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FA30D7" w:rsidP="0078154C">
            <w:pPr>
              <w:shd w:val="clear" w:color="auto" w:fill="FFFFFF"/>
              <w:jc w:val="center"/>
              <w:rPr>
                <w:color w:val="000000"/>
                <w:spacing w:val="-4"/>
                <w:sz w:val="18"/>
                <w:szCs w:val="18"/>
              </w:rPr>
            </w:pPr>
            <w:r>
              <w:rPr>
                <w:color w:val="000000"/>
                <w:spacing w:val="-4"/>
                <w:sz w:val="18"/>
                <w:szCs w:val="18"/>
              </w:rPr>
              <w:t>21.12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3"/>
                <w:sz w:val="18"/>
                <w:szCs w:val="18"/>
              </w:rPr>
            </w:pPr>
          </w:p>
        </w:tc>
      </w:tr>
      <w:tr w:rsidR="009538E8" w:rsidTr="00051BF2">
        <w:trPr>
          <w:trHeight w:hRule="exact" w:val="465"/>
        </w:trPr>
        <w:tc>
          <w:tcPr>
            <w:tcW w:w="850" w:type="dxa"/>
            <w:tcBorders>
              <w:top w:val="single" w:sz="4" w:space="0" w:color="auto"/>
              <w:left w:val="single" w:sz="6"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rPr>
                <w:color w:val="000000"/>
                <w:sz w:val="19"/>
                <w:szCs w:val="19"/>
              </w:rPr>
              <w:t>29</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Первый признак подобия треугольников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FA30D7" w:rsidP="0078154C">
            <w:pPr>
              <w:shd w:val="clear" w:color="auto" w:fill="FFFFFF"/>
              <w:jc w:val="center"/>
              <w:rPr>
                <w:color w:val="000000"/>
                <w:spacing w:val="-4"/>
                <w:sz w:val="18"/>
                <w:szCs w:val="18"/>
              </w:rPr>
            </w:pPr>
            <w:r>
              <w:rPr>
                <w:color w:val="000000"/>
                <w:spacing w:val="-4"/>
                <w:sz w:val="18"/>
                <w:szCs w:val="18"/>
              </w:rPr>
              <w:t>26.12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3"/>
                <w:sz w:val="18"/>
                <w:szCs w:val="18"/>
              </w:rPr>
            </w:pPr>
          </w:p>
        </w:tc>
      </w:tr>
      <w:tr w:rsidR="009538E8" w:rsidTr="007366A7">
        <w:trPr>
          <w:trHeight w:hRule="exact" w:val="555"/>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rPr>
                <w:color w:val="000000"/>
                <w:sz w:val="19"/>
                <w:szCs w:val="19"/>
              </w:rPr>
              <w:t>30</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3"/>
                <w:sz w:val="24"/>
                <w:szCs w:val="24"/>
              </w:rPr>
              <w:t xml:space="preserve">Решение задач на применение первого признака подобия треугольников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FA30D7" w:rsidP="0078154C">
            <w:pPr>
              <w:shd w:val="clear" w:color="auto" w:fill="FFFFFF"/>
              <w:jc w:val="center"/>
              <w:rPr>
                <w:color w:val="000000"/>
                <w:spacing w:val="-4"/>
                <w:sz w:val="18"/>
                <w:szCs w:val="18"/>
              </w:rPr>
            </w:pPr>
            <w:r>
              <w:rPr>
                <w:color w:val="000000"/>
                <w:spacing w:val="-4"/>
                <w:sz w:val="18"/>
                <w:szCs w:val="18"/>
              </w:rPr>
              <w:t>28.12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3"/>
                <w:sz w:val="18"/>
                <w:szCs w:val="18"/>
              </w:rPr>
            </w:pPr>
          </w:p>
        </w:tc>
      </w:tr>
      <w:tr w:rsidR="009538E8" w:rsidTr="007D16D1">
        <w:trPr>
          <w:trHeight w:hRule="exact" w:val="436"/>
        </w:trPr>
        <w:tc>
          <w:tcPr>
            <w:tcW w:w="850" w:type="dxa"/>
            <w:tcBorders>
              <w:top w:val="single" w:sz="4" w:space="0" w:color="auto"/>
              <w:left w:val="single" w:sz="6" w:space="0" w:color="auto"/>
              <w:bottom w:val="single" w:sz="4" w:space="0" w:color="auto"/>
              <w:right w:val="single" w:sz="4" w:space="0" w:color="auto"/>
            </w:tcBorders>
            <w:shd w:val="clear" w:color="auto" w:fill="FFFFFF"/>
          </w:tcPr>
          <w:p w:rsidR="009538E8" w:rsidRDefault="009538E8" w:rsidP="0078154C">
            <w:pPr>
              <w:shd w:val="clear" w:color="auto" w:fill="FFFFFF"/>
              <w:jc w:val="center"/>
              <w:rPr>
                <w:color w:val="000000"/>
                <w:sz w:val="19"/>
                <w:szCs w:val="19"/>
              </w:rPr>
            </w:pPr>
            <w:r>
              <w:rPr>
                <w:color w:val="000000"/>
                <w:sz w:val="19"/>
                <w:szCs w:val="19"/>
              </w:rPr>
              <w:t>31</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pacing w:val="-3"/>
                <w:sz w:val="24"/>
                <w:szCs w:val="24"/>
              </w:rPr>
            </w:pPr>
            <w:r>
              <w:rPr>
                <w:color w:val="000000"/>
                <w:spacing w:val="-3"/>
                <w:sz w:val="24"/>
                <w:szCs w:val="24"/>
              </w:rPr>
              <w:t>Второй и третий признаки подобия треугольников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FA30D7" w:rsidP="0078154C">
            <w:pPr>
              <w:shd w:val="clear" w:color="auto" w:fill="FFFFFF"/>
              <w:jc w:val="center"/>
              <w:rPr>
                <w:color w:val="000000"/>
                <w:spacing w:val="-4"/>
                <w:sz w:val="18"/>
                <w:szCs w:val="18"/>
              </w:rPr>
            </w:pPr>
            <w:r>
              <w:rPr>
                <w:color w:val="000000"/>
                <w:spacing w:val="-4"/>
                <w:sz w:val="18"/>
                <w:szCs w:val="18"/>
              </w:rPr>
              <w:t>9.01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3"/>
                <w:sz w:val="18"/>
                <w:szCs w:val="18"/>
              </w:rPr>
            </w:pPr>
          </w:p>
        </w:tc>
      </w:tr>
      <w:tr w:rsidR="009538E8" w:rsidTr="005E5D6C">
        <w:trPr>
          <w:trHeight w:hRule="exact" w:val="615"/>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rPr>
                <w:color w:val="000000"/>
                <w:sz w:val="19"/>
                <w:szCs w:val="19"/>
              </w:rPr>
              <w:t>32</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Решение задач на применение признаков подобия треугольников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D53F3" w:rsidRDefault="00FA30D7" w:rsidP="0078154C">
            <w:pPr>
              <w:shd w:val="clear" w:color="auto" w:fill="FFFFFF"/>
              <w:jc w:val="center"/>
              <w:rPr>
                <w:color w:val="000000"/>
                <w:spacing w:val="-4"/>
                <w:sz w:val="18"/>
                <w:szCs w:val="18"/>
              </w:rPr>
            </w:pPr>
            <w:r>
              <w:rPr>
                <w:color w:val="000000"/>
                <w:spacing w:val="-4"/>
                <w:sz w:val="18"/>
                <w:szCs w:val="18"/>
              </w:rPr>
              <w:t>11.01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F95AB6">
        <w:trPr>
          <w:trHeight w:hRule="exact" w:val="569"/>
        </w:trPr>
        <w:tc>
          <w:tcPr>
            <w:tcW w:w="850" w:type="dxa"/>
            <w:tcBorders>
              <w:top w:val="single" w:sz="4" w:space="0" w:color="auto"/>
              <w:left w:val="single" w:sz="6"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t>33</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3"/>
                <w:sz w:val="24"/>
                <w:szCs w:val="24"/>
              </w:rPr>
              <w:t>Контрольная работа №3 по теме «Признаки подобия треугольников»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FA30D7" w:rsidP="0078154C">
            <w:pPr>
              <w:shd w:val="clear" w:color="auto" w:fill="FFFFFF"/>
              <w:jc w:val="center"/>
              <w:rPr>
                <w:color w:val="000000"/>
                <w:spacing w:val="-3"/>
                <w:sz w:val="18"/>
                <w:szCs w:val="18"/>
              </w:rPr>
            </w:pPr>
            <w:r>
              <w:rPr>
                <w:color w:val="000000"/>
                <w:spacing w:val="-4"/>
                <w:sz w:val="18"/>
                <w:szCs w:val="18"/>
              </w:rPr>
              <w:t>16.01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3"/>
                <w:sz w:val="18"/>
                <w:szCs w:val="18"/>
              </w:rPr>
            </w:pPr>
          </w:p>
        </w:tc>
      </w:tr>
      <w:tr w:rsidR="009538E8" w:rsidTr="00E20BDC">
        <w:trPr>
          <w:trHeight w:hRule="exact" w:val="493"/>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t>34</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sz w:val="24"/>
                <w:szCs w:val="24"/>
              </w:rPr>
              <w:t>Средняя линия треугольника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FA30D7" w:rsidP="0078154C">
            <w:pPr>
              <w:shd w:val="clear" w:color="auto" w:fill="FFFFFF"/>
              <w:jc w:val="center"/>
              <w:rPr>
                <w:color w:val="000000"/>
                <w:spacing w:val="-3"/>
                <w:sz w:val="18"/>
                <w:szCs w:val="18"/>
              </w:rPr>
            </w:pPr>
            <w:r>
              <w:rPr>
                <w:color w:val="000000"/>
                <w:spacing w:val="-3"/>
                <w:sz w:val="18"/>
                <w:szCs w:val="18"/>
              </w:rPr>
              <w:t>18.01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CA644E">
        <w:trPr>
          <w:trHeight w:hRule="exact" w:val="465"/>
        </w:trPr>
        <w:tc>
          <w:tcPr>
            <w:tcW w:w="850" w:type="dxa"/>
            <w:tcBorders>
              <w:top w:val="single" w:sz="4" w:space="0" w:color="auto"/>
              <w:left w:val="single" w:sz="6"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t>35</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sz w:val="24"/>
                <w:szCs w:val="24"/>
              </w:rPr>
              <w:t>Свойство медиан треугольника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FA30D7" w:rsidP="0078154C">
            <w:pPr>
              <w:shd w:val="clear" w:color="auto" w:fill="FFFFFF"/>
              <w:jc w:val="center"/>
              <w:rPr>
                <w:color w:val="000000"/>
                <w:spacing w:val="-2"/>
                <w:sz w:val="18"/>
                <w:szCs w:val="18"/>
              </w:rPr>
            </w:pPr>
            <w:r>
              <w:rPr>
                <w:color w:val="000000"/>
                <w:spacing w:val="-3"/>
                <w:sz w:val="18"/>
                <w:szCs w:val="18"/>
              </w:rPr>
              <w:t>23.01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2"/>
                <w:sz w:val="18"/>
                <w:szCs w:val="18"/>
              </w:rPr>
            </w:pPr>
          </w:p>
        </w:tc>
      </w:tr>
      <w:tr w:rsidR="009538E8" w:rsidTr="00174DE4">
        <w:trPr>
          <w:trHeight w:hRule="exact" w:val="58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t>36</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sz w:val="24"/>
                <w:szCs w:val="24"/>
              </w:rPr>
              <w:t>Пропорциональные отрезки в прямоугольном треугольнике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FA30D7" w:rsidP="0078154C">
            <w:pPr>
              <w:shd w:val="clear" w:color="auto" w:fill="FFFFFF"/>
              <w:jc w:val="center"/>
              <w:rPr>
                <w:color w:val="000000"/>
                <w:spacing w:val="-2"/>
                <w:sz w:val="18"/>
                <w:szCs w:val="18"/>
              </w:rPr>
            </w:pPr>
            <w:r>
              <w:rPr>
                <w:color w:val="000000"/>
                <w:spacing w:val="-2"/>
                <w:sz w:val="18"/>
                <w:szCs w:val="18"/>
              </w:rPr>
              <w:t>25.01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1"/>
                <w:sz w:val="18"/>
                <w:szCs w:val="18"/>
              </w:rPr>
            </w:pPr>
          </w:p>
        </w:tc>
      </w:tr>
      <w:tr w:rsidR="009538E8" w:rsidTr="00FA30D7">
        <w:trPr>
          <w:trHeight w:hRule="exact" w:val="874"/>
        </w:trPr>
        <w:tc>
          <w:tcPr>
            <w:tcW w:w="850" w:type="dxa"/>
            <w:tcBorders>
              <w:top w:val="single" w:sz="4" w:space="0" w:color="auto"/>
              <w:left w:val="single" w:sz="6"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t>37</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3"/>
                <w:sz w:val="24"/>
                <w:szCs w:val="24"/>
              </w:rPr>
              <w:t>Измерительные работы на местности</w:t>
            </w:r>
            <w:r>
              <w:rPr>
                <w:color w:val="000000"/>
                <w:spacing w:val="-2"/>
                <w:sz w:val="24"/>
                <w:szCs w:val="24"/>
              </w:rPr>
              <w:t>. Задачи на построение методом подобия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064C6" w:rsidRDefault="00FA30D7" w:rsidP="0078154C">
            <w:pPr>
              <w:shd w:val="clear" w:color="auto" w:fill="FFFFFF"/>
              <w:jc w:val="center"/>
              <w:rPr>
                <w:color w:val="000000"/>
                <w:spacing w:val="-2"/>
                <w:sz w:val="18"/>
                <w:szCs w:val="18"/>
              </w:rPr>
            </w:pPr>
            <w:r>
              <w:rPr>
                <w:color w:val="000000"/>
                <w:spacing w:val="-2"/>
                <w:sz w:val="18"/>
                <w:szCs w:val="18"/>
              </w:rPr>
              <w:t>30.01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064C6" w:rsidRDefault="009538E8" w:rsidP="0078154C">
            <w:pPr>
              <w:shd w:val="clear" w:color="auto" w:fill="FFFFFF"/>
              <w:jc w:val="center"/>
              <w:rPr>
                <w:color w:val="000000"/>
                <w:spacing w:val="-2"/>
                <w:sz w:val="18"/>
                <w:szCs w:val="18"/>
              </w:rPr>
            </w:pPr>
          </w:p>
        </w:tc>
      </w:tr>
      <w:tr w:rsidR="009538E8" w:rsidTr="00513BD1">
        <w:trPr>
          <w:trHeight w:hRule="exact" w:val="558"/>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rPr>
                <w:color w:val="000000"/>
                <w:sz w:val="19"/>
                <w:szCs w:val="19"/>
              </w:rPr>
              <w:t>38</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Решение задач на построение методом подобных треугольников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064C6" w:rsidRDefault="00FA30D7" w:rsidP="0078154C">
            <w:pPr>
              <w:shd w:val="clear" w:color="auto" w:fill="FFFFFF"/>
              <w:jc w:val="center"/>
              <w:rPr>
                <w:color w:val="000000"/>
                <w:spacing w:val="-2"/>
                <w:sz w:val="18"/>
                <w:szCs w:val="18"/>
              </w:rPr>
            </w:pPr>
            <w:r>
              <w:rPr>
                <w:color w:val="000000"/>
                <w:spacing w:val="-2"/>
                <w:sz w:val="18"/>
                <w:szCs w:val="18"/>
              </w:rPr>
              <w:t>1.02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064C6" w:rsidRDefault="009538E8" w:rsidP="0078154C">
            <w:pPr>
              <w:shd w:val="clear" w:color="auto" w:fill="FFFFFF"/>
              <w:jc w:val="center"/>
              <w:rPr>
                <w:color w:val="000000"/>
                <w:spacing w:val="-3"/>
                <w:sz w:val="18"/>
                <w:szCs w:val="18"/>
              </w:rPr>
            </w:pPr>
          </w:p>
        </w:tc>
      </w:tr>
      <w:tr w:rsidR="009538E8" w:rsidTr="00386B31">
        <w:trPr>
          <w:trHeight w:hRule="exact" w:val="662"/>
        </w:trPr>
        <w:tc>
          <w:tcPr>
            <w:tcW w:w="850" w:type="dxa"/>
            <w:tcBorders>
              <w:top w:val="single" w:sz="4" w:space="0" w:color="auto"/>
              <w:left w:val="single" w:sz="6"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t>39</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sz w:val="24"/>
                <w:szCs w:val="24"/>
              </w:rPr>
              <w:t>Синус, косинус и тангенс острого угла прямоугольного треугольника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064C6" w:rsidRDefault="00FA30D7" w:rsidP="0078154C">
            <w:pPr>
              <w:shd w:val="clear" w:color="auto" w:fill="FFFFFF"/>
              <w:jc w:val="center"/>
              <w:rPr>
                <w:color w:val="000000"/>
                <w:spacing w:val="-2"/>
                <w:sz w:val="18"/>
                <w:szCs w:val="18"/>
              </w:rPr>
            </w:pPr>
            <w:r>
              <w:rPr>
                <w:color w:val="000000"/>
                <w:spacing w:val="-2"/>
                <w:sz w:val="18"/>
                <w:szCs w:val="18"/>
              </w:rPr>
              <w:t>6.02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064C6" w:rsidRDefault="009538E8" w:rsidP="0078154C">
            <w:pPr>
              <w:shd w:val="clear" w:color="auto" w:fill="FFFFFF"/>
              <w:jc w:val="center"/>
              <w:rPr>
                <w:color w:val="000000"/>
                <w:spacing w:val="-2"/>
                <w:sz w:val="18"/>
                <w:szCs w:val="18"/>
              </w:rPr>
            </w:pPr>
          </w:p>
        </w:tc>
      </w:tr>
      <w:tr w:rsidR="009538E8" w:rsidTr="002548DE">
        <w:trPr>
          <w:trHeight w:hRule="exact" w:val="676"/>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rPr>
                <w:color w:val="000000"/>
                <w:sz w:val="19"/>
                <w:szCs w:val="19"/>
              </w:rPr>
              <w:t>40</w:t>
            </w:r>
          </w:p>
        </w:tc>
        <w:tc>
          <w:tcPr>
            <w:tcW w:w="7979" w:type="dxa"/>
            <w:tcBorders>
              <w:top w:val="single" w:sz="4" w:space="0" w:color="auto"/>
              <w:left w:val="single" w:sz="4" w:space="0" w:color="auto"/>
              <w:bottom w:val="nil"/>
              <w:right w:val="single" w:sz="4" w:space="0" w:color="auto"/>
            </w:tcBorders>
            <w:shd w:val="clear" w:color="auto" w:fill="FFFFFF"/>
          </w:tcPr>
          <w:p w:rsidR="009538E8" w:rsidRDefault="009538E8" w:rsidP="0078154C">
            <w:pPr>
              <w:shd w:val="clear" w:color="auto" w:fill="FFFFFF"/>
              <w:rPr>
                <w:sz w:val="24"/>
                <w:szCs w:val="24"/>
              </w:rPr>
            </w:pPr>
            <w:r>
              <w:rPr>
                <w:color w:val="000000"/>
                <w:spacing w:val="1"/>
                <w:sz w:val="24"/>
                <w:szCs w:val="24"/>
              </w:rPr>
              <w:t>Значение синуса, косинуса и тангенса для углов 30</w:t>
            </w:r>
            <w:r>
              <w:rPr>
                <w:rFonts w:ascii="Arial Narrow" w:hAnsi="Arial Narrow"/>
                <w:color w:val="000000"/>
                <w:spacing w:val="1"/>
                <w:sz w:val="24"/>
                <w:szCs w:val="24"/>
              </w:rPr>
              <w:t>°</w:t>
            </w:r>
            <w:r>
              <w:rPr>
                <w:color w:val="000000"/>
                <w:spacing w:val="1"/>
                <w:sz w:val="24"/>
                <w:szCs w:val="24"/>
              </w:rPr>
              <w:t>, 45</w:t>
            </w:r>
            <w:r>
              <w:rPr>
                <w:rFonts w:ascii="Arial Narrow" w:hAnsi="Arial Narrow"/>
                <w:color w:val="000000"/>
                <w:spacing w:val="1"/>
                <w:sz w:val="24"/>
                <w:szCs w:val="24"/>
              </w:rPr>
              <w:t>°</w:t>
            </w:r>
            <w:r>
              <w:rPr>
                <w:color w:val="000000"/>
                <w:spacing w:val="1"/>
                <w:sz w:val="24"/>
                <w:szCs w:val="24"/>
              </w:rPr>
              <w:t xml:space="preserve"> и 60</w:t>
            </w:r>
            <w:r>
              <w:rPr>
                <w:rFonts w:ascii="Arial Narrow" w:hAnsi="Arial Narrow"/>
                <w:color w:val="000000"/>
                <w:spacing w:val="1"/>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064C6" w:rsidRDefault="00FA30D7" w:rsidP="0078154C">
            <w:pPr>
              <w:shd w:val="clear" w:color="auto" w:fill="FFFFFF"/>
              <w:jc w:val="center"/>
              <w:rPr>
                <w:color w:val="000000"/>
                <w:spacing w:val="-2"/>
                <w:sz w:val="18"/>
                <w:szCs w:val="18"/>
              </w:rPr>
            </w:pPr>
            <w:r>
              <w:rPr>
                <w:color w:val="000000"/>
                <w:spacing w:val="-2"/>
                <w:sz w:val="18"/>
                <w:szCs w:val="18"/>
              </w:rPr>
              <w:t>8.02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064C6" w:rsidRDefault="009538E8" w:rsidP="0078154C">
            <w:pPr>
              <w:shd w:val="clear" w:color="auto" w:fill="FFFFFF"/>
              <w:jc w:val="center"/>
              <w:rPr>
                <w:color w:val="000000"/>
                <w:spacing w:val="1"/>
                <w:sz w:val="18"/>
                <w:szCs w:val="18"/>
              </w:rPr>
            </w:pPr>
          </w:p>
        </w:tc>
      </w:tr>
      <w:tr w:rsidR="009538E8" w:rsidTr="00AD11F1">
        <w:trPr>
          <w:trHeight w:hRule="exact" w:val="654"/>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9538E8" w:rsidRDefault="009538E8" w:rsidP="0078154C">
            <w:pPr>
              <w:shd w:val="clear" w:color="auto" w:fill="FFFFFF"/>
              <w:jc w:val="center"/>
            </w:pPr>
            <w:r>
              <w:rPr>
                <w:color w:val="000000"/>
                <w:sz w:val="19"/>
                <w:szCs w:val="19"/>
              </w:rPr>
              <w:t>41</w:t>
            </w:r>
          </w:p>
        </w:tc>
        <w:tc>
          <w:tcPr>
            <w:tcW w:w="7979" w:type="dxa"/>
            <w:tcBorders>
              <w:top w:val="single" w:sz="6" w:space="0" w:color="auto"/>
              <w:left w:val="single" w:sz="6"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sz w:val="24"/>
                <w:szCs w:val="24"/>
              </w:rPr>
              <w:t>Соотношение между сторонами и углами прямоугольного треугольника. Решение задач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064C6" w:rsidRDefault="00FA30D7" w:rsidP="0078154C">
            <w:pPr>
              <w:shd w:val="clear" w:color="auto" w:fill="FFFFFF"/>
              <w:jc w:val="center"/>
              <w:rPr>
                <w:color w:val="000000"/>
                <w:spacing w:val="-2"/>
                <w:sz w:val="18"/>
                <w:szCs w:val="18"/>
              </w:rPr>
            </w:pPr>
            <w:r>
              <w:rPr>
                <w:color w:val="000000"/>
                <w:spacing w:val="-2"/>
                <w:sz w:val="18"/>
                <w:szCs w:val="18"/>
              </w:rPr>
              <w:t>13.02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064C6" w:rsidRDefault="009538E8" w:rsidP="0078154C">
            <w:pPr>
              <w:shd w:val="clear" w:color="auto" w:fill="FFFFFF"/>
              <w:jc w:val="center"/>
              <w:rPr>
                <w:color w:val="000000"/>
                <w:spacing w:val="-2"/>
                <w:sz w:val="18"/>
                <w:szCs w:val="18"/>
              </w:rPr>
            </w:pPr>
          </w:p>
        </w:tc>
      </w:tr>
      <w:tr w:rsidR="009538E8" w:rsidTr="00126F72">
        <w:trPr>
          <w:trHeight w:hRule="exact" w:val="424"/>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rPr>
                <w:color w:val="000000"/>
                <w:sz w:val="19"/>
                <w:szCs w:val="19"/>
              </w:rPr>
              <w:t>42</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pacing w:val="-2"/>
                <w:sz w:val="24"/>
                <w:szCs w:val="24"/>
              </w:rPr>
              <w:t>Подготовка к контрольной работе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064C6" w:rsidRDefault="00FA30D7" w:rsidP="0078154C">
            <w:pPr>
              <w:shd w:val="clear" w:color="auto" w:fill="FFFFFF"/>
              <w:jc w:val="center"/>
              <w:rPr>
                <w:color w:val="000000"/>
                <w:spacing w:val="-2"/>
                <w:sz w:val="18"/>
                <w:szCs w:val="18"/>
              </w:rPr>
            </w:pPr>
            <w:r>
              <w:rPr>
                <w:color w:val="000000"/>
                <w:spacing w:val="-2"/>
                <w:sz w:val="18"/>
                <w:szCs w:val="18"/>
              </w:rPr>
              <w:t>15.02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42302" w:rsidRDefault="009538E8" w:rsidP="0078154C">
            <w:pPr>
              <w:shd w:val="clear" w:color="auto" w:fill="FFFFFF"/>
              <w:jc w:val="center"/>
              <w:rPr>
                <w:color w:val="000000"/>
                <w:spacing w:val="-2"/>
                <w:sz w:val="18"/>
                <w:szCs w:val="18"/>
              </w:rPr>
            </w:pPr>
          </w:p>
        </w:tc>
      </w:tr>
      <w:tr w:rsidR="009538E8" w:rsidTr="00E209A0">
        <w:trPr>
          <w:trHeight w:hRule="exact" w:val="529"/>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jc w:val="center"/>
            </w:pPr>
            <w:r>
              <w:rPr>
                <w:color w:val="000000"/>
                <w:spacing w:val="-5"/>
                <w:sz w:val="18"/>
                <w:szCs w:val="18"/>
              </w:rPr>
              <w:t>43</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sz w:val="24"/>
                <w:szCs w:val="24"/>
              </w:rPr>
            </w:pPr>
            <w:r>
              <w:rPr>
                <w:color w:val="000000"/>
                <w:sz w:val="24"/>
                <w:szCs w:val="24"/>
              </w:rPr>
              <w:t>Контрольная работа №4 по теме «Подобные треугольники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FA30D7" w:rsidP="0078154C">
            <w:pPr>
              <w:shd w:val="clear" w:color="auto" w:fill="FFFFFF"/>
              <w:jc w:val="center"/>
              <w:rPr>
                <w:color w:val="000000"/>
                <w:sz w:val="18"/>
                <w:szCs w:val="18"/>
              </w:rPr>
            </w:pPr>
            <w:r>
              <w:rPr>
                <w:color w:val="000000"/>
                <w:spacing w:val="-2"/>
                <w:sz w:val="18"/>
                <w:szCs w:val="18"/>
              </w:rPr>
              <w:t>26.02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z w:val="18"/>
                <w:szCs w:val="18"/>
              </w:rPr>
            </w:pPr>
          </w:p>
        </w:tc>
      </w:tr>
      <w:tr w:rsidR="00827D1F" w:rsidTr="0078154C">
        <w:trPr>
          <w:trHeight w:hRule="exact" w:val="291"/>
        </w:trPr>
        <w:tc>
          <w:tcPr>
            <w:tcW w:w="8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D1F" w:rsidRDefault="00827D1F" w:rsidP="0078154C">
            <w:pPr>
              <w:shd w:val="clear" w:color="auto" w:fill="FFFFFF"/>
              <w:jc w:val="center"/>
              <w:rPr>
                <w:b/>
                <w:color w:val="000000"/>
                <w:spacing w:val="-3"/>
                <w:sz w:val="24"/>
                <w:szCs w:val="24"/>
              </w:rPr>
            </w:pPr>
            <w:r>
              <w:rPr>
                <w:b/>
                <w:color w:val="000000"/>
                <w:sz w:val="24"/>
                <w:szCs w:val="24"/>
              </w:rPr>
              <w:t xml:space="preserve">Глава </w:t>
            </w:r>
            <w:r>
              <w:rPr>
                <w:b/>
                <w:color w:val="000000"/>
                <w:sz w:val="24"/>
                <w:szCs w:val="24"/>
                <w:lang w:val="en-US"/>
              </w:rPr>
              <w:t>VIII</w:t>
            </w:r>
            <w:r>
              <w:rPr>
                <w:b/>
                <w:color w:val="000000"/>
                <w:sz w:val="24"/>
                <w:szCs w:val="24"/>
              </w:rPr>
              <w:t>. Окружность (14 часов)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7D1F" w:rsidRDefault="00827D1F" w:rsidP="0078154C">
            <w:pPr>
              <w:shd w:val="clear" w:color="auto" w:fill="FFFFFF"/>
              <w:jc w:val="center"/>
              <w:rPr>
                <w:b/>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D1F" w:rsidRDefault="00827D1F" w:rsidP="0078154C">
            <w:pPr>
              <w:shd w:val="clear" w:color="auto" w:fill="FFFFFF"/>
              <w:jc w:val="center"/>
              <w:rPr>
                <w:b/>
                <w:color w:val="000000"/>
              </w:rPr>
            </w:pPr>
          </w:p>
        </w:tc>
      </w:tr>
      <w:tr w:rsidR="009538E8" w:rsidTr="007F22BC">
        <w:trPr>
          <w:trHeight w:hRule="exact" w:val="540"/>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b/>
                <w:color w:val="000000"/>
              </w:rPr>
            </w:pPr>
            <w:r>
              <w:rPr>
                <w:color w:val="000000"/>
                <w:spacing w:val="-5"/>
                <w:sz w:val="18"/>
                <w:szCs w:val="18"/>
              </w:rPr>
              <w:t>44</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Взаимное расположение прямой и окружности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FA30D7" w:rsidP="0078154C">
            <w:pPr>
              <w:shd w:val="clear" w:color="auto" w:fill="FFFFFF"/>
              <w:jc w:val="center"/>
              <w:rPr>
                <w:color w:val="000000"/>
                <w:sz w:val="18"/>
                <w:szCs w:val="18"/>
              </w:rPr>
            </w:pPr>
            <w:r>
              <w:rPr>
                <w:color w:val="000000"/>
                <w:sz w:val="18"/>
                <w:szCs w:val="18"/>
              </w:rPr>
              <w:t>28.02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9538E8" w:rsidP="0078154C">
            <w:pPr>
              <w:shd w:val="clear" w:color="auto" w:fill="FFFFFF"/>
              <w:jc w:val="center"/>
              <w:rPr>
                <w:color w:val="000000"/>
                <w:sz w:val="18"/>
                <w:szCs w:val="18"/>
              </w:rPr>
            </w:pPr>
          </w:p>
        </w:tc>
      </w:tr>
      <w:tr w:rsidR="009538E8" w:rsidTr="005167A7">
        <w:trPr>
          <w:trHeight w:hRule="exact" w:val="420"/>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45</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Касательная к окружности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FA30D7" w:rsidP="0078154C">
            <w:pPr>
              <w:shd w:val="clear" w:color="auto" w:fill="FFFFFF"/>
              <w:jc w:val="center"/>
              <w:rPr>
                <w:color w:val="000000"/>
                <w:sz w:val="18"/>
                <w:szCs w:val="18"/>
              </w:rPr>
            </w:pPr>
            <w:r>
              <w:rPr>
                <w:color w:val="000000"/>
                <w:sz w:val="18"/>
                <w:szCs w:val="18"/>
              </w:rPr>
              <w:t>5.03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9538E8" w:rsidP="0078154C">
            <w:pPr>
              <w:shd w:val="clear" w:color="auto" w:fill="FFFFFF"/>
              <w:jc w:val="center"/>
              <w:rPr>
                <w:color w:val="000000"/>
                <w:sz w:val="18"/>
                <w:szCs w:val="18"/>
              </w:rPr>
            </w:pPr>
          </w:p>
        </w:tc>
      </w:tr>
      <w:tr w:rsidR="009538E8" w:rsidTr="006912EF">
        <w:trPr>
          <w:trHeight w:hRule="exact" w:val="275"/>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46</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Касательная к окружности. Решение задач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575DC1" w:rsidP="0078154C">
            <w:pPr>
              <w:shd w:val="clear" w:color="auto" w:fill="FFFFFF"/>
              <w:jc w:val="center"/>
              <w:rPr>
                <w:color w:val="000000"/>
                <w:sz w:val="18"/>
                <w:szCs w:val="18"/>
              </w:rPr>
            </w:pPr>
            <w:r>
              <w:rPr>
                <w:color w:val="000000"/>
                <w:sz w:val="18"/>
                <w:szCs w:val="18"/>
              </w:rPr>
              <w:t>7.03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9538E8" w:rsidP="0078154C">
            <w:pPr>
              <w:shd w:val="clear" w:color="auto" w:fill="FFFFFF"/>
              <w:jc w:val="center"/>
              <w:rPr>
                <w:color w:val="000000"/>
                <w:sz w:val="18"/>
                <w:szCs w:val="18"/>
              </w:rPr>
            </w:pPr>
          </w:p>
        </w:tc>
      </w:tr>
      <w:tr w:rsidR="009538E8" w:rsidTr="004A3446">
        <w:trPr>
          <w:trHeight w:hRule="exact" w:val="545"/>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47</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Градусная мера дуги окружности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575DC1" w:rsidP="0078154C">
            <w:pPr>
              <w:shd w:val="clear" w:color="auto" w:fill="FFFFFF"/>
              <w:jc w:val="center"/>
              <w:rPr>
                <w:color w:val="000000"/>
                <w:sz w:val="18"/>
                <w:szCs w:val="18"/>
              </w:rPr>
            </w:pPr>
            <w:r>
              <w:rPr>
                <w:color w:val="000000"/>
                <w:sz w:val="18"/>
                <w:szCs w:val="18"/>
              </w:rPr>
              <w:t>12.03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9538E8" w:rsidP="0078154C">
            <w:pPr>
              <w:shd w:val="clear" w:color="auto" w:fill="FFFFFF"/>
              <w:jc w:val="center"/>
              <w:rPr>
                <w:color w:val="000000"/>
                <w:sz w:val="18"/>
                <w:szCs w:val="18"/>
              </w:rPr>
            </w:pPr>
          </w:p>
        </w:tc>
      </w:tr>
      <w:tr w:rsidR="009538E8" w:rsidTr="009001EF">
        <w:trPr>
          <w:trHeight w:hRule="exact" w:val="531"/>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48</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Теорема о вписанном угле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575DC1" w:rsidP="0078154C">
            <w:pPr>
              <w:shd w:val="clear" w:color="auto" w:fill="FFFFFF"/>
              <w:jc w:val="center"/>
              <w:rPr>
                <w:color w:val="000000"/>
                <w:sz w:val="18"/>
                <w:szCs w:val="18"/>
              </w:rPr>
            </w:pPr>
            <w:r>
              <w:rPr>
                <w:color w:val="000000"/>
                <w:sz w:val="18"/>
                <w:szCs w:val="18"/>
              </w:rPr>
              <w:t>14.03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9538E8" w:rsidP="0078154C">
            <w:pPr>
              <w:shd w:val="clear" w:color="auto" w:fill="FFFFFF"/>
              <w:jc w:val="center"/>
              <w:rPr>
                <w:color w:val="000000"/>
                <w:sz w:val="18"/>
                <w:szCs w:val="18"/>
              </w:rPr>
            </w:pPr>
          </w:p>
        </w:tc>
      </w:tr>
      <w:tr w:rsidR="009538E8" w:rsidTr="00695D19">
        <w:trPr>
          <w:trHeight w:hRule="exact" w:val="43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49</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Теорема об отрезках пересекающихся хорд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575DC1" w:rsidP="0078154C">
            <w:pPr>
              <w:shd w:val="clear" w:color="auto" w:fill="FFFFFF"/>
              <w:jc w:val="center"/>
              <w:rPr>
                <w:color w:val="000000"/>
                <w:sz w:val="18"/>
                <w:szCs w:val="18"/>
              </w:rPr>
            </w:pPr>
            <w:r>
              <w:rPr>
                <w:color w:val="000000"/>
                <w:sz w:val="18"/>
                <w:szCs w:val="18"/>
              </w:rPr>
              <w:t>19.03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9538E8" w:rsidP="0078154C">
            <w:pPr>
              <w:shd w:val="clear" w:color="auto" w:fill="FFFFFF"/>
              <w:jc w:val="center"/>
              <w:rPr>
                <w:color w:val="000000"/>
                <w:sz w:val="18"/>
                <w:szCs w:val="18"/>
              </w:rPr>
            </w:pPr>
          </w:p>
        </w:tc>
      </w:tr>
      <w:tr w:rsidR="009538E8" w:rsidTr="009F12F2">
        <w:trPr>
          <w:trHeight w:hRule="exact" w:val="54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50</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Решение задач по теме «Центральные и вписанные углы»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575DC1" w:rsidP="0078154C">
            <w:pPr>
              <w:shd w:val="clear" w:color="auto" w:fill="FFFFFF"/>
              <w:jc w:val="center"/>
              <w:rPr>
                <w:color w:val="000000"/>
                <w:sz w:val="18"/>
                <w:szCs w:val="18"/>
              </w:rPr>
            </w:pPr>
            <w:r>
              <w:rPr>
                <w:color w:val="000000"/>
                <w:sz w:val="18"/>
                <w:szCs w:val="18"/>
              </w:rPr>
              <w:t>21.03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9538E8" w:rsidP="0078154C">
            <w:pPr>
              <w:shd w:val="clear" w:color="auto" w:fill="FFFFFF"/>
              <w:jc w:val="center"/>
              <w:rPr>
                <w:color w:val="000000"/>
                <w:sz w:val="18"/>
                <w:szCs w:val="18"/>
              </w:rPr>
            </w:pPr>
          </w:p>
        </w:tc>
      </w:tr>
      <w:tr w:rsidR="009538E8" w:rsidTr="007F7364">
        <w:trPr>
          <w:trHeight w:hRule="exact" w:val="57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51</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Свойство биссектрисы угла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575DC1" w:rsidP="0078154C">
            <w:pPr>
              <w:shd w:val="clear" w:color="auto" w:fill="FFFFFF"/>
              <w:jc w:val="center"/>
              <w:rPr>
                <w:color w:val="000000"/>
                <w:sz w:val="18"/>
                <w:szCs w:val="18"/>
              </w:rPr>
            </w:pPr>
            <w:r>
              <w:rPr>
                <w:color w:val="000000"/>
                <w:sz w:val="18"/>
                <w:szCs w:val="18"/>
              </w:rPr>
              <w:t>26.03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9538E8" w:rsidP="0078154C">
            <w:pPr>
              <w:shd w:val="clear" w:color="auto" w:fill="FFFFFF"/>
              <w:jc w:val="center"/>
              <w:rPr>
                <w:color w:val="000000"/>
                <w:sz w:val="18"/>
                <w:szCs w:val="18"/>
              </w:rPr>
            </w:pPr>
          </w:p>
        </w:tc>
      </w:tr>
      <w:tr w:rsidR="009538E8" w:rsidTr="00274C3D">
        <w:trPr>
          <w:trHeight w:hRule="exact" w:val="585"/>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lastRenderedPageBreak/>
              <w:t>52</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Серединный перпендикуляр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575DC1" w:rsidP="00575DC1">
            <w:pPr>
              <w:shd w:val="clear" w:color="auto" w:fill="FFFFFF"/>
              <w:jc w:val="center"/>
              <w:rPr>
                <w:color w:val="000000"/>
                <w:sz w:val="18"/>
                <w:szCs w:val="18"/>
              </w:rPr>
            </w:pPr>
            <w:r>
              <w:rPr>
                <w:color w:val="000000"/>
                <w:sz w:val="18"/>
                <w:szCs w:val="18"/>
              </w:rPr>
              <w:t>28.03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9538E8" w:rsidP="0078154C">
            <w:pPr>
              <w:shd w:val="clear" w:color="auto" w:fill="FFFFFF"/>
              <w:jc w:val="center"/>
              <w:rPr>
                <w:color w:val="000000"/>
                <w:sz w:val="18"/>
                <w:szCs w:val="18"/>
              </w:rPr>
            </w:pPr>
          </w:p>
        </w:tc>
      </w:tr>
      <w:tr w:rsidR="009538E8" w:rsidTr="00043885">
        <w:trPr>
          <w:trHeight w:hRule="exact" w:val="608"/>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53</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Теорема о точке пересечения высот треугольника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D7B23" w:rsidRDefault="00575DC1" w:rsidP="0078154C">
            <w:pPr>
              <w:shd w:val="clear" w:color="auto" w:fill="FFFFFF"/>
              <w:jc w:val="center"/>
              <w:rPr>
                <w:color w:val="000000"/>
                <w:sz w:val="18"/>
                <w:szCs w:val="18"/>
              </w:rPr>
            </w:pPr>
            <w:r>
              <w:rPr>
                <w:color w:val="000000"/>
                <w:sz w:val="18"/>
                <w:szCs w:val="18"/>
              </w:rPr>
              <w:t>2.04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F173D" w:rsidRDefault="009538E8" w:rsidP="0078154C">
            <w:pPr>
              <w:shd w:val="clear" w:color="auto" w:fill="FFFFFF"/>
              <w:jc w:val="center"/>
              <w:rPr>
                <w:color w:val="000000"/>
                <w:sz w:val="18"/>
                <w:szCs w:val="18"/>
              </w:rPr>
            </w:pPr>
          </w:p>
        </w:tc>
      </w:tr>
      <w:tr w:rsidR="009538E8" w:rsidTr="00913538">
        <w:trPr>
          <w:trHeight w:hRule="exact" w:val="646"/>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54</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Вписанная окружность. Свойство описанного четырехугольника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F173D" w:rsidRDefault="00575DC1" w:rsidP="0078154C">
            <w:pPr>
              <w:shd w:val="clear" w:color="auto" w:fill="FFFFFF"/>
              <w:jc w:val="center"/>
              <w:rPr>
                <w:color w:val="000000"/>
                <w:sz w:val="18"/>
                <w:szCs w:val="18"/>
              </w:rPr>
            </w:pPr>
            <w:r>
              <w:rPr>
                <w:color w:val="000000"/>
                <w:sz w:val="18"/>
                <w:szCs w:val="18"/>
              </w:rPr>
              <w:t>4.04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F173D" w:rsidRDefault="009538E8" w:rsidP="0078154C">
            <w:pPr>
              <w:shd w:val="clear" w:color="auto" w:fill="FFFFFF"/>
              <w:jc w:val="center"/>
              <w:rPr>
                <w:color w:val="000000"/>
                <w:sz w:val="18"/>
                <w:szCs w:val="18"/>
              </w:rPr>
            </w:pPr>
          </w:p>
        </w:tc>
      </w:tr>
      <w:tr w:rsidR="009538E8" w:rsidTr="003B7EF4">
        <w:trPr>
          <w:trHeight w:hRule="exact" w:val="74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55</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Описанная окружность. Свойство вписанного четырехугольника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F173D" w:rsidRDefault="00575DC1" w:rsidP="0078154C">
            <w:pPr>
              <w:shd w:val="clear" w:color="auto" w:fill="FFFFFF"/>
              <w:jc w:val="center"/>
              <w:rPr>
                <w:color w:val="000000"/>
                <w:sz w:val="18"/>
                <w:szCs w:val="18"/>
              </w:rPr>
            </w:pPr>
            <w:r>
              <w:rPr>
                <w:color w:val="000000"/>
                <w:sz w:val="18"/>
                <w:szCs w:val="18"/>
              </w:rPr>
              <w:t>16.04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F173D" w:rsidRDefault="009538E8" w:rsidP="0078154C">
            <w:pPr>
              <w:shd w:val="clear" w:color="auto" w:fill="FFFFFF"/>
              <w:jc w:val="center"/>
              <w:rPr>
                <w:color w:val="000000"/>
                <w:sz w:val="18"/>
                <w:szCs w:val="18"/>
              </w:rPr>
            </w:pPr>
          </w:p>
        </w:tc>
      </w:tr>
      <w:tr w:rsidR="009538E8" w:rsidTr="00604BCC">
        <w:trPr>
          <w:trHeight w:hRule="exact" w:val="706"/>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56</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Решение задач по теме «Окружность»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F173D" w:rsidRDefault="00575DC1" w:rsidP="0078154C">
            <w:pPr>
              <w:shd w:val="clear" w:color="auto" w:fill="FFFFFF"/>
              <w:jc w:val="center"/>
              <w:rPr>
                <w:color w:val="000000"/>
                <w:sz w:val="18"/>
                <w:szCs w:val="18"/>
              </w:rPr>
            </w:pPr>
            <w:r>
              <w:rPr>
                <w:color w:val="000000"/>
                <w:sz w:val="18"/>
                <w:szCs w:val="18"/>
              </w:rPr>
              <w:t>18.04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F173D" w:rsidRDefault="009538E8" w:rsidP="0078154C">
            <w:pPr>
              <w:shd w:val="clear" w:color="auto" w:fill="FFFFFF"/>
              <w:jc w:val="center"/>
              <w:rPr>
                <w:color w:val="000000"/>
                <w:sz w:val="18"/>
                <w:szCs w:val="18"/>
              </w:rPr>
            </w:pPr>
          </w:p>
        </w:tc>
      </w:tr>
      <w:tr w:rsidR="009538E8" w:rsidTr="00C5602B">
        <w:trPr>
          <w:trHeight w:hRule="exact" w:val="544"/>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57</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Контрольная работа №5 по теме «Окружность»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F173D" w:rsidRDefault="00575DC1" w:rsidP="0078154C">
            <w:pPr>
              <w:shd w:val="clear" w:color="auto" w:fill="FFFFFF"/>
              <w:jc w:val="center"/>
              <w:rPr>
                <w:color w:val="000000"/>
                <w:sz w:val="18"/>
                <w:szCs w:val="18"/>
              </w:rPr>
            </w:pPr>
            <w:r>
              <w:rPr>
                <w:color w:val="000000"/>
                <w:sz w:val="18"/>
                <w:szCs w:val="18"/>
              </w:rPr>
              <w:t>23.04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362C43" w:rsidRDefault="009538E8" w:rsidP="0078154C">
            <w:pPr>
              <w:shd w:val="clear" w:color="auto" w:fill="FFFFFF"/>
              <w:jc w:val="center"/>
              <w:rPr>
                <w:color w:val="000000"/>
                <w:sz w:val="18"/>
                <w:szCs w:val="18"/>
              </w:rPr>
            </w:pPr>
          </w:p>
        </w:tc>
      </w:tr>
      <w:tr w:rsidR="00827D1F" w:rsidTr="0078154C">
        <w:trPr>
          <w:trHeight w:hRule="exact" w:val="351"/>
        </w:trPr>
        <w:tc>
          <w:tcPr>
            <w:tcW w:w="8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D1F" w:rsidRDefault="00827D1F" w:rsidP="0078154C">
            <w:pPr>
              <w:shd w:val="clear" w:color="auto" w:fill="FFFFFF"/>
              <w:jc w:val="center"/>
              <w:rPr>
                <w:b/>
                <w:color w:val="000000"/>
                <w:sz w:val="24"/>
                <w:szCs w:val="24"/>
              </w:rPr>
            </w:pPr>
            <w:r>
              <w:rPr>
                <w:b/>
                <w:color w:val="000000"/>
                <w:sz w:val="24"/>
                <w:szCs w:val="24"/>
              </w:rPr>
              <w:t xml:space="preserve">Глава </w:t>
            </w:r>
            <w:r>
              <w:rPr>
                <w:b/>
                <w:color w:val="000000"/>
                <w:sz w:val="24"/>
                <w:szCs w:val="24"/>
                <w:lang w:val="en-US"/>
              </w:rPr>
              <w:t>IX</w:t>
            </w:r>
            <w:r>
              <w:rPr>
                <w:b/>
                <w:color w:val="000000"/>
                <w:sz w:val="24"/>
                <w:szCs w:val="24"/>
              </w:rPr>
              <w:t>. Векторы (9 часов)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7D1F" w:rsidRPr="009F173D" w:rsidRDefault="00827D1F" w:rsidP="0078154C">
            <w:pPr>
              <w:shd w:val="clear" w:color="auto" w:fill="FFFFFF"/>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D1F" w:rsidRPr="009F173D" w:rsidRDefault="00827D1F" w:rsidP="0078154C">
            <w:pPr>
              <w:shd w:val="clear" w:color="auto" w:fill="FFFFFF"/>
              <w:jc w:val="center"/>
              <w:rPr>
                <w:b/>
                <w:color w:val="000000"/>
                <w:sz w:val="18"/>
                <w:szCs w:val="18"/>
              </w:rPr>
            </w:pPr>
          </w:p>
        </w:tc>
      </w:tr>
      <w:tr w:rsidR="009538E8" w:rsidTr="00E37D90">
        <w:trPr>
          <w:trHeight w:hRule="exact" w:val="904"/>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58</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Анализ контрольной работы. Понятие вектора. Равенство векторов. Откладывание вектора от данной точки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F173D" w:rsidRDefault="00575DC1" w:rsidP="0078154C">
            <w:pPr>
              <w:shd w:val="clear" w:color="auto" w:fill="FFFFFF"/>
              <w:jc w:val="center"/>
              <w:rPr>
                <w:color w:val="000000"/>
                <w:sz w:val="18"/>
                <w:szCs w:val="18"/>
              </w:rPr>
            </w:pPr>
            <w:r>
              <w:rPr>
                <w:color w:val="000000"/>
                <w:sz w:val="18"/>
                <w:szCs w:val="18"/>
              </w:rPr>
              <w:t>25.04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F173D" w:rsidRDefault="009538E8" w:rsidP="0078154C">
            <w:pPr>
              <w:shd w:val="clear" w:color="auto" w:fill="FFFFFF"/>
              <w:jc w:val="center"/>
              <w:rPr>
                <w:color w:val="000000"/>
                <w:sz w:val="18"/>
                <w:szCs w:val="18"/>
              </w:rPr>
            </w:pPr>
          </w:p>
        </w:tc>
      </w:tr>
      <w:tr w:rsidR="009538E8" w:rsidTr="007C3E4A">
        <w:trPr>
          <w:trHeight w:hRule="exact" w:val="478"/>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59</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Сумма двух векторов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F173D" w:rsidRDefault="00575DC1" w:rsidP="0078154C">
            <w:pPr>
              <w:shd w:val="clear" w:color="auto" w:fill="FFFFFF"/>
              <w:jc w:val="center"/>
              <w:rPr>
                <w:color w:val="000000"/>
                <w:sz w:val="18"/>
                <w:szCs w:val="18"/>
              </w:rPr>
            </w:pPr>
            <w:r>
              <w:rPr>
                <w:color w:val="000000"/>
                <w:sz w:val="18"/>
                <w:szCs w:val="18"/>
              </w:rPr>
              <w:t>27.04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F173D" w:rsidRDefault="009538E8" w:rsidP="0078154C">
            <w:pPr>
              <w:shd w:val="clear" w:color="auto" w:fill="FFFFFF"/>
              <w:jc w:val="center"/>
              <w:rPr>
                <w:color w:val="000000"/>
                <w:sz w:val="18"/>
                <w:szCs w:val="18"/>
              </w:rPr>
            </w:pPr>
          </w:p>
        </w:tc>
      </w:tr>
      <w:tr w:rsidR="009538E8" w:rsidTr="006D5E98">
        <w:trPr>
          <w:trHeight w:hRule="exact" w:val="645"/>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60</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Законы сложения векторов. Правило параллелограмма. Сумма нескольких векторов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F173D" w:rsidRDefault="00575DC1" w:rsidP="0078154C">
            <w:pPr>
              <w:shd w:val="clear" w:color="auto" w:fill="FFFFFF"/>
              <w:jc w:val="center"/>
              <w:rPr>
                <w:color w:val="000000"/>
                <w:sz w:val="18"/>
                <w:szCs w:val="18"/>
              </w:rPr>
            </w:pPr>
            <w:r>
              <w:rPr>
                <w:color w:val="000000"/>
                <w:sz w:val="18"/>
                <w:szCs w:val="18"/>
              </w:rPr>
              <w:t>2.05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F7364" w:rsidRDefault="009538E8" w:rsidP="0078154C">
            <w:pPr>
              <w:shd w:val="clear" w:color="auto" w:fill="FFFFFF"/>
              <w:jc w:val="center"/>
              <w:rPr>
                <w:color w:val="000000"/>
                <w:sz w:val="18"/>
                <w:szCs w:val="18"/>
                <w:highlight w:val="yellow"/>
              </w:rPr>
            </w:pPr>
          </w:p>
        </w:tc>
      </w:tr>
      <w:tr w:rsidR="009538E8" w:rsidTr="0076076B">
        <w:trPr>
          <w:trHeight w:hRule="exact" w:val="494"/>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61</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Вычитание векторов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9F173D" w:rsidRDefault="00FA30D7" w:rsidP="0078154C">
            <w:pPr>
              <w:shd w:val="clear" w:color="auto" w:fill="FFFFFF"/>
              <w:jc w:val="center"/>
              <w:rPr>
                <w:color w:val="000000"/>
                <w:sz w:val="18"/>
                <w:szCs w:val="18"/>
              </w:rPr>
            </w:pPr>
            <w:r>
              <w:rPr>
                <w:color w:val="000000"/>
                <w:sz w:val="18"/>
                <w:szCs w:val="18"/>
              </w:rPr>
              <w:t>4.05</w:t>
            </w:r>
            <w:bookmarkStart w:id="4" w:name="_GoBack"/>
            <w:bookmarkEnd w:id="4"/>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F7364" w:rsidRDefault="009538E8" w:rsidP="0078154C">
            <w:pPr>
              <w:shd w:val="clear" w:color="auto" w:fill="FFFFFF"/>
              <w:jc w:val="center"/>
              <w:rPr>
                <w:color w:val="000000"/>
                <w:sz w:val="18"/>
                <w:szCs w:val="18"/>
                <w:highlight w:val="yellow"/>
              </w:rPr>
            </w:pPr>
          </w:p>
        </w:tc>
      </w:tr>
      <w:tr w:rsidR="009538E8" w:rsidTr="00A4002C">
        <w:trPr>
          <w:trHeight w:hRule="exact" w:val="471"/>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62</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Произведение вектора на число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B6CC8" w:rsidRDefault="00FA30D7" w:rsidP="0078154C">
            <w:pPr>
              <w:shd w:val="clear" w:color="auto" w:fill="FFFFFF"/>
              <w:jc w:val="center"/>
              <w:rPr>
                <w:color w:val="000000"/>
              </w:rPr>
            </w:pPr>
            <w:r>
              <w:rPr>
                <w:color w:val="000000"/>
                <w:sz w:val="18"/>
                <w:szCs w:val="18"/>
              </w:rPr>
              <w:t>7.05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F7364" w:rsidRDefault="009538E8" w:rsidP="0078154C">
            <w:pPr>
              <w:shd w:val="clear" w:color="auto" w:fill="FFFFFF"/>
              <w:jc w:val="center"/>
              <w:rPr>
                <w:color w:val="000000"/>
                <w:highlight w:val="yellow"/>
              </w:rPr>
            </w:pPr>
          </w:p>
        </w:tc>
      </w:tr>
      <w:tr w:rsidR="009538E8" w:rsidTr="00B2447F">
        <w:trPr>
          <w:trHeight w:hRule="exact" w:val="29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63</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Применение векторов к решению задач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B6CC8" w:rsidRDefault="00FA30D7" w:rsidP="0078154C">
            <w:pPr>
              <w:shd w:val="clear" w:color="auto" w:fill="FFFFFF"/>
              <w:jc w:val="center"/>
              <w:rPr>
                <w:color w:val="000000"/>
              </w:rPr>
            </w:pPr>
            <w:r>
              <w:rPr>
                <w:color w:val="000000"/>
                <w:sz w:val="18"/>
                <w:szCs w:val="18"/>
              </w:rPr>
              <w:t>14.05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F7364" w:rsidRDefault="009538E8" w:rsidP="0078154C">
            <w:pPr>
              <w:shd w:val="clear" w:color="auto" w:fill="FFFFFF"/>
              <w:jc w:val="center"/>
              <w:rPr>
                <w:color w:val="000000"/>
                <w:highlight w:val="yellow"/>
              </w:rPr>
            </w:pPr>
          </w:p>
        </w:tc>
      </w:tr>
      <w:tr w:rsidR="009538E8" w:rsidTr="00D12AD7">
        <w:trPr>
          <w:trHeight w:hRule="exact" w:val="33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64</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Средняя линия трапеции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B6CC8" w:rsidRDefault="00FA30D7" w:rsidP="0078154C">
            <w:pPr>
              <w:shd w:val="clear" w:color="auto" w:fill="FFFFFF"/>
              <w:jc w:val="center"/>
              <w:rPr>
                <w:color w:val="000000"/>
              </w:rPr>
            </w:pPr>
            <w:r>
              <w:rPr>
                <w:color w:val="000000"/>
              </w:rPr>
              <w:t>16.05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F7364" w:rsidRDefault="009538E8" w:rsidP="0078154C">
            <w:pPr>
              <w:shd w:val="clear" w:color="auto" w:fill="FFFFFF"/>
              <w:jc w:val="center"/>
              <w:rPr>
                <w:color w:val="000000"/>
                <w:highlight w:val="yellow"/>
              </w:rPr>
            </w:pPr>
          </w:p>
        </w:tc>
      </w:tr>
      <w:tr w:rsidR="009538E8" w:rsidTr="0091381A">
        <w:trPr>
          <w:trHeight w:hRule="exact" w:val="28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65</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Решение задач по теме «Векторы»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B6CC8" w:rsidRDefault="00FA30D7" w:rsidP="0078154C">
            <w:pPr>
              <w:shd w:val="clear" w:color="auto" w:fill="FFFFFF"/>
              <w:jc w:val="center"/>
              <w:rPr>
                <w:color w:val="000000"/>
              </w:rPr>
            </w:pPr>
            <w:r>
              <w:rPr>
                <w:color w:val="000000"/>
              </w:rPr>
              <w:t>21.05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F7364" w:rsidRDefault="009538E8" w:rsidP="0078154C">
            <w:pPr>
              <w:shd w:val="clear" w:color="auto" w:fill="FFFFFF"/>
              <w:jc w:val="center"/>
              <w:rPr>
                <w:b/>
                <w:color w:val="000000"/>
                <w:highlight w:val="yellow"/>
              </w:rPr>
            </w:pPr>
          </w:p>
        </w:tc>
      </w:tr>
      <w:tr w:rsidR="009538E8" w:rsidTr="0022654F">
        <w:trPr>
          <w:trHeight w:hRule="exact" w:val="27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66</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Контрольная работа №6 по теме «Векторы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B6CC8" w:rsidRDefault="00FA30D7" w:rsidP="0078154C">
            <w:pPr>
              <w:shd w:val="clear" w:color="auto" w:fill="FFFFFF"/>
              <w:jc w:val="center"/>
              <w:rPr>
                <w:color w:val="000000"/>
              </w:rPr>
            </w:pPr>
            <w:r>
              <w:rPr>
                <w:color w:val="000000"/>
              </w:rPr>
              <w:t>23.05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F7364" w:rsidRDefault="009538E8" w:rsidP="0078154C">
            <w:pPr>
              <w:shd w:val="clear" w:color="auto" w:fill="FFFFFF"/>
              <w:jc w:val="center"/>
              <w:rPr>
                <w:b/>
                <w:color w:val="000000"/>
                <w:highlight w:val="yellow"/>
              </w:rPr>
            </w:pPr>
          </w:p>
        </w:tc>
      </w:tr>
      <w:tr w:rsidR="009538E8" w:rsidTr="00B47210">
        <w:trPr>
          <w:trHeight w:hRule="exact" w:val="741"/>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67</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color w:val="000000"/>
                <w:sz w:val="24"/>
                <w:szCs w:val="24"/>
              </w:rPr>
              <w:t>Повторение по темам «Четырехугольники», «Площадь», «Подобные треугольники», «Окружность»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B6CC8" w:rsidRDefault="00FA30D7" w:rsidP="0078154C">
            <w:pPr>
              <w:shd w:val="clear" w:color="auto" w:fill="FFFFFF"/>
              <w:jc w:val="center"/>
              <w:rPr>
                <w:color w:val="000000"/>
              </w:rPr>
            </w:pPr>
            <w:r>
              <w:rPr>
                <w:color w:val="000000"/>
              </w:rPr>
              <w:t>28.05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7F7364" w:rsidRDefault="009538E8" w:rsidP="0078154C">
            <w:pPr>
              <w:shd w:val="clear" w:color="auto" w:fill="FFFFFF"/>
              <w:jc w:val="center"/>
              <w:rPr>
                <w:b/>
                <w:color w:val="000000"/>
                <w:highlight w:val="yellow"/>
              </w:rPr>
            </w:pPr>
          </w:p>
        </w:tc>
      </w:tr>
      <w:tr w:rsidR="009538E8" w:rsidTr="00B40907">
        <w:trPr>
          <w:trHeight w:hRule="exact" w:val="563"/>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color w:val="000000"/>
                <w:spacing w:val="-5"/>
                <w:sz w:val="18"/>
                <w:szCs w:val="18"/>
              </w:rPr>
            </w:pPr>
            <w:r>
              <w:rPr>
                <w:color w:val="000000"/>
                <w:spacing w:val="-5"/>
                <w:sz w:val="18"/>
                <w:szCs w:val="18"/>
              </w:rPr>
              <w:t>68</w:t>
            </w:r>
          </w:p>
        </w:tc>
        <w:tc>
          <w:tcPr>
            <w:tcW w:w="7979" w:type="dxa"/>
            <w:tcBorders>
              <w:top w:val="single" w:sz="4" w:space="0" w:color="auto"/>
              <w:left w:val="single" w:sz="4" w:space="0" w:color="auto"/>
              <w:bottom w:val="single" w:sz="4" w:space="0" w:color="auto"/>
              <w:right w:val="single" w:sz="4" w:space="0" w:color="auto"/>
            </w:tcBorders>
            <w:shd w:val="clear" w:color="auto" w:fill="FFFFFF"/>
          </w:tcPr>
          <w:p w:rsidR="009538E8" w:rsidRDefault="009538E8" w:rsidP="0078154C">
            <w:pPr>
              <w:shd w:val="clear" w:color="auto" w:fill="FFFFFF"/>
              <w:rPr>
                <w:color w:val="000000"/>
                <w:sz w:val="24"/>
                <w:szCs w:val="24"/>
              </w:rPr>
            </w:pPr>
            <w:r>
              <w:rPr>
                <w:sz w:val="24"/>
                <w:szCs w:val="24"/>
              </w:rPr>
              <w:t>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Pr="008B6CC8" w:rsidRDefault="00FA30D7" w:rsidP="0078154C">
            <w:pPr>
              <w:shd w:val="clear" w:color="auto" w:fill="FFFFFF"/>
              <w:jc w:val="center"/>
              <w:rPr>
                <w:color w:val="000000"/>
              </w:rPr>
            </w:pPr>
            <w:r>
              <w:rPr>
                <w:color w:val="000000"/>
              </w:rPr>
              <w:t>30.05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538E8" w:rsidRDefault="009538E8" w:rsidP="0078154C">
            <w:pPr>
              <w:shd w:val="clear" w:color="auto" w:fill="FFFFFF"/>
              <w:jc w:val="center"/>
              <w:rPr>
                <w:b/>
                <w:color w:val="000000"/>
              </w:rPr>
            </w:pPr>
          </w:p>
        </w:tc>
      </w:tr>
    </w:tbl>
    <w:p w:rsidR="0078154C" w:rsidRDefault="0078154C" w:rsidP="00C12957">
      <w:pPr>
        <w:spacing w:after="0" w:line="240" w:lineRule="auto"/>
        <w:jc w:val="center"/>
        <w:rPr>
          <w:rFonts w:ascii="Times New Roman" w:eastAsia="Times New Roman" w:hAnsi="Times New Roman" w:cs="Times New Roman"/>
          <w:sz w:val="24"/>
          <w:szCs w:val="24"/>
          <w:lang w:eastAsia="ru-RU"/>
        </w:rPr>
      </w:pPr>
    </w:p>
    <w:p w:rsidR="00073664" w:rsidRPr="009703A5" w:rsidRDefault="00073664" w:rsidP="00073664">
      <w:pPr>
        <w:spacing w:after="0" w:line="256" w:lineRule="auto"/>
        <w:jc w:val="center"/>
        <w:outlineLvl w:val="0"/>
        <w:rPr>
          <w:rFonts w:ascii="Times New Roman" w:eastAsia="Calibri" w:hAnsi="Times New Roman" w:cs="Times New Roman"/>
          <w:b/>
          <w:sz w:val="28"/>
          <w:szCs w:val="28"/>
        </w:rPr>
      </w:pPr>
      <w:r w:rsidRPr="009703A5">
        <w:rPr>
          <w:rFonts w:ascii="Times New Roman" w:eastAsia="Calibri" w:hAnsi="Times New Roman" w:cs="Times New Roman"/>
          <w:b/>
          <w:sz w:val="28"/>
          <w:szCs w:val="28"/>
        </w:rPr>
        <w:t>Описание учебно-методического и материально-технического обеспечения</w:t>
      </w:r>
    </w:p>
    <w:p w:rsidR="00073664" w:rsidRPr="009703A5" w:rsidRDefault="00073664" w:rsidP="00073664">
      <w:pPr>
        <w:spacing w:after="0" w:line="256" w:lineRule="auto"/>
        <w:jc w:val="center"/>
        <w:outlineLvl w:val="0"/>
        <w:rPr>
          <w:rFonts w:ascii="Times New Roman" w:eastAsia="Calibri" w:hAnsi="Times New Roman" w:cs="Times New Roman"/>
          <w:b/>
          <w:sz w:val="28"/>
          <w:szCs w:val="28"/>
        </w:rPr>
      </w:pPr>
    </w:p>
    <w:p w:rsidR="00073664" w:rsidRDefault="00073664" w:rsidP="00073664">
      <w:pPr>
        <w:spacing w:after="0" w:line="256" w:lineRule="auto"/>
        <w:outlineLvl w:val="0"/>
        <w:rPr>
          <w:rFonts w:ascii="Times New Roman" w:eastAsia="Calibri" w:hAnsi="Times New Roman" w:cs="Times New Roman"/>
          <w:color w:val="000000"/>
          <w:sz w:val="28"/>
          <w:szCs w:val="28"/>
          <w:shd w:val="clear" w:color="auto" w:fill="FFFFFF"/>
        </w:rPr>
      </w:pPr>
      <w:proofErr w:type="gramStart"/>
      <w:r w:rsidRPr="009703A5">
        <w:rPr>
          <w:rFonts w:ascii="Times New Roman" w:eastAsia="Calibri" w:hAnsi="Times New Roman" w:cs="Times New Roman"/>
          <w:color w:val="000000"/>
          <w:sz w:val="28"/>
          <w:szCs w:val="28"/>
          <w:shd w:val="clear" w:color="auto" w:fill="FFFFFF"/>
        </w:rPr>
        <w:t>Учебно-методических</w:t>
      </w:r>
      <w:proofErr w:type="gramEnd"/>
      <w:r w:rsidRPr="009703A5">
        <w:rPr>
          <w:rFonts w:ascii="Times New Roman" w:eastAsia="Calibri" w:hAnsi="Times New Roman" w:cs="Times New Roman"/>
          <w:color w:val="000000"/>
          <w:sz w:val="28"/>
          <w:szCs w:val="28"/>
          <w:shd w:val="clear" w:color="auto" w:fill="FFFFFF"/>
        </w:rPr>
        <w:t xml:space="preserve"> комплект:</w:t>
      </w:r>
    </w:p>
    <w:p w:rsidR="00073664" w:rsidRPr="009703A5" w:rsidRDefault="00073664" w:rsidP="00073664">
      <w:pPr>
        <w:spacing w:after="0" w:line="256" w:lineRule="auto"/>
        <w:outlineLvl w:val="0"/>
        <w:rPr>
          <w:rFonts w:ascii="Times New Roman" w:eastAsia="Calibri" w:hAnsi="Times New Roman" w:cs="Times New Roman"/>
          <w:sz w:val="28"/>
          <w:szCs w:val="28"/>
          <w:shd w:val="clear" w:color="auto" w:fill="FFFFFF"/>
        </w:rPr>
      </w:pPr>
    </w:p>
    <w:p w:rsidR="00073664" w:rsidRPr="009703A5" w:rsidRDefault="00073664" w:rsidP="00073664">
      <w:pPr>
        <w:numPr>
          <w:ilvl w:val="0"/>
          <w:numId w:val="8"/>
        </w:numPr>
        <w:spacing w:after="160" w:line="256" w:lineRule="auto"/>
        <w:ind w:left="426"/>
        <w:contextualSpacing/>
        <w:jc w:val="both"/>
        <w:rPr>
          <w:rFonts w:ascii="Times New Roman" w:eastAsia="Calibri" w:hAnsi="Times New Roman" w:cs="Times New Roman"/>
          <w:sz w:val="28"/>
          <w:szCs w:val="28"/>
        </w:rPr>
      </w:pPr>
      <w:r w:rsidRPr="009703A5">
        <w:rPr>
          <w:rFonts w:ascii="Times New Roman" w:eastAsia="Calibri" w:hAnsi="Times New Roman" w:cs="Times New Roman"/>
          <w:sz w:val="28"/>
          <w:szCs w:val="28"/>
        </w:rPr>
        <w:t xml:space="preserve">Учебник. Геометрия: 7 – 9 </w:t>
      </w:r>
      <w:proofErr w:type="spellStart"/>
      <w:r w:rsidRPr="009703A5">
        <w:rPr>
          <w:rFonts w:ascii="Times New Roman" w:eastAsia="Calibri" w:hAnsi="Times New Roman" w:cs="Times New Roman"/>
          <w:sz w:val="28"/>
          <w:szCs w:val="28"/>
        </w:rPr>
        <w:t>кл</w:t>
      </w:r>
      <w:proofErr w:type="spellEnd"/>
      <w:r w:rsidRPr="009703A5">
        <w:rPr>
          <w:rFonts w:ascii="Times New Roman" w:eastAsia="Calibri" w:hAnsi="Times New Roman" w:cs="Times New Roman"/>
          <w:sz w:val="28"/>
          <w:szCs w:val="28"/>
        </w:rPr>
        <w:t xml:space="preserve">. / Л. С. </w:t>
      </w:r>
      <w:proofErr w:type="spellStart"/>
      <w:r w:rsidRPr="009703A5">
        <w:rPr>
          <w:rFonts w:ascii="Times New Roman" w:eastAsia="Calibri" w:hAnsi="Times New Roman" w:cs="Times New Roman"/>
          <w:sz w:val="28"/>
          <w:szCs w:val="28"/>
        </w:rPr>
        <w:t>Атанасян</w:t>
      </w:r>
      <w:proofErr w:type="spellEnd"/>
      <w:r w:rsidRPr="009703A5">
        <w:rPr>
          <w:rFonts w:ascii="Times New Roman" w:eastAsia="Calibri" w:hAnsi="Times New Roman" w:cs="Times New Roman"/>
          <w:sz w:val="28"/>
          <w:szCs w:val="28"/>
        </w:rPr>
        <w:t>, В. Ф. Бутузов, С. Б. Кадомцев и др. – М.: Просвещение, 20</w:t>
      </w:r>
      <w:r>
        <w:rPr>
          <w:rFonts w:ascii="Times New Roman" w:eastAsia="Calibri" w:hAnsi="Times New Roman" w:cs="Times New Roman"/>
          <w:sz w:val="28"/>
          <w:szCs w:val="28"/>
        </w:rPr>
        <w:t>21</w:t>
      </w:r>
      <w:r w:rsidRPr="009703A5">
        <w:rPr>
          <w:rFonts w:ascii="Times New Roman" w:eastAsia="Calibri" w:hAnsi="Times New Roman" w:cs="Times New Roman"/>
          <w:sz w:val="28"/>
          <w:szCs w:val="28"/>
        </w:rPr>
        <w:t>.</w:t>
      </w:r>
    </w:p>
    <w:p w:rsidR="00073664" w:rsidRDefault="00073664" w:rsidP="00073664">
      <w:pPr>
        <w:numPr>
          <w:ilvl w:val="0"/>
          <w:numId w:val="8"/>
        </w:numPr>
        <w:spacing w:after="160" w:line="256" w:lineRule="auto"/>
        <w:ind w:left="426"/>
        <w:contextualSpacing/>
        <w:jc w:val="both"/>
        <w:rPr>
          <w:rFonts w:ascii="Times New Roman" w:eastAsia="Calibri" w:hAnsi="Times New Roman" w:cs="Times New Roman"/>
          <w:bCs/>
          <w:sz w:val="28"/>
          <w:szCs w:val="28"/>
        </w:rPr>
      </w:pPr>
      <w:r w:rsidRPr="00073664">
        <w:rPr>
          <w:rFonts w:ascii="Times New Roman" w:eastAsia="Calibri" w:hAnsi="Times New Roman" w:cs="Times New Roman"/>
          <w:bCs/>
          <w:sz w:val="28"/>
          <w:szCs w:val="28"/>
        </w:rPr>
        <w:t xml:space="preserve">Рабочая тетрадь по геометрии: 8 класс: к учебнику Л.С. </w:t>
      </w:r>
      <w:proofErr w:type="spellStart"/>
      <w:r w:rsidRPr="00073664">
        <w:rPr>
          <w:rFonts w:ascii="Times New Roman" w:eastAsia="Calibri" w:hAnsi="Times New Roman" w:cs="Times New Roman"/>
          <w:bCs/>
          <w:sz w:val="28"/>
          <w:szCs w:val="28"/>
        </w:rPr>
        <w:t>Атанасяна</w:t>
      </w:r>
      <w:proofErr w:type="spellEnd"/>
      <w:r w:rsidRPr="00073664">
        <w:rPr>
          <w:rFonts w:ascii="Times New Roman" w:eastAsia="Calibri" w:hAnsi="Times New Roman" w:cs="Times New Roman"/>
          <w:bCs/>
          <w:sz w:val="28"/>
          <w:szCs w:val="28"/>
        </w:rPr>
        <w:t xml:space="preserve"> и др. «Геометрия 7 – 9 классы» </w:t>
      </w:r>
    </w:p>
    <w:p w:rsidR="00073664" w:rsidRPr="009703A5" w:rsidRDefault="00073664" w:rsidP="00073664">
      <w:pPr>
        <w:numPr>
          <w:ilvl w:val="0"/>
          <w:numId w:val="8"/>
        </w:numPr>
        <w:spacing w:after="160" w:line="256" w:lineRule="auto"/>
        <w:ind w:left="426"/>
        <w:contextualSpacing/>
        <w:jc w:val="both"/>
        <w:rPr>
          <w:rFonts w:ascii="Times New Roman" w:eastAsia="Calibri" w:hAnsi="Times New Roman" w:cs="Times New Roman"/>
          <w:bCs/>
          <w:sz w:val="28"/>
          <w:szCs w:val="28"/>
        </w:rPr>
      </w:pPr>
      <w:r w:rsidRPr="009703A5">
        <w:rPr>
          <w:rFonts w:ascii="Times New Roman" w:eastAsia="Calibri" w:hAnsi="Times New Roman" w:cs="Times New Roman"/>
          <w:bCs/>
          <w:sz w:val="28"/>
          <w:szCs w:val="28"/>
        </w:rPr>
        <w:t xml:space="preserve">Тесты по геометрии: 8 класс: к учебнику Л.С. </w:t>
      </w:r>
      <w:proofErr w:type="spellStart"/>
      <w:r w:rsidRPr="009703A5">
        <w:rPr>
          <w:rFonts w:ascii="Times New Roman" w:eastAsia="Calibri" w:hAnsi="Times New Roman" w:cs="Times New Roman"/>
          <w:bCs/>
          <w:sz w:val="28"/>
          <w:szCs w:val="28"/>
        </w:rPr>
        <w:t>Атанасяна</w:t>
      </w:r>
      <w:proofErr w:type="spellEnd"/>
      <w:r w:rsidRPr="009703A5">
        <w:rPr>
          <w:rFonts w:ascii="Times New Roman" w:eastAsia="Calibri" w:hAnsi="Times New Roman" w:cs="Times New Roman"/>
          <w:bCs/>
          <w:sz w:val="28"/>
          <w:szCs w:val="28"/>
        </w:rPr>
        <w:t xml:space="preserve"> и др. «Геометрия 7 – 9 классы» / А.В. </w:t>
      </w:r>
      <w:proofErr w:type="spellStart"/>
      <w:r w:rsidRPr="009703A5">
        <w:rPr>
          <w:rFonts w:ascii="Times New Roman" w:eastAsia="Calibri" w:hAnsi="Times New Roman" w:cs="Times New Roman"/>
          <w:bCs/>
          <w:sz w:val="28"/>
          <w:szCs w:val="28"/>
        </w:rPr>
        <w:t>Фарков</w:t>
      </w:r>
      <w:proofErr w:type="spellEnd"/>
      <w:r w:rsidRPr="009703A5">
        <w:rPr>
          <w:rFonts w:ascii="Times New Roman" w:eastAsia="Calibri" w:hAnsi="Times New Roman" w:cs="Times New Roman"/>
          <w:bCs/>
          <w:sz w:val="28"/>
          <w:szCs w:val="28"/>
        </w:rPr>
        <w:t xml:space="preserve">. – М.: Издательство «Экзамен», </w:t>
      </w:r>
    </w:p>
    <w:p w:rsidR="00073664" w:rsidRPr="00073664" w:rsidRDefault="00073664" w:rsidP="00073664">
      <w:pPr>
        <w:numPr>
          <w:ilvl w:val="0"/>
          <w:numId w:val="8"/>
        </w:numPr>
        <w:spacing w:after="160" w:line="256" w:lineRule="auto"/>
        <w:ind w:left="426"/>
        <w:contextualSpacing/>
        <w:jc w:val="both"/>
        <w:rPr>
          <w:rFonts w:ascii="Times New Roman" w:eastAsia="Calibri" w:hAnsi="Times New Roman" w:cs="Times New Roman"/>
          <w:color w:val="000000"/>
          <w:sz w:val="28"/>
          <w:szCs w:val="28"/>
          <w:shd w:val="clear" w:color="auto" w:fill="FFFFFF"/>
        </w:rPr>
      </w:pPr>
      <w:r w:rsidRPr="00073664">
        <w:rPr>
          <w:rFonts w:ascii="Times New Roman" w:eastAsia="Calibri" w:hAnsi="Times New Roman" w:cs="Times New Roman"/>
          <w:bCs/>
          <w:sz w:val="28"/>
          <w:szCs w:val="28"/>
        </w:rPr>
        <w:lastRenderedPageBreak/>
        <w:t xml:space="preserve">Дидактические материалы по геометрии: 8 класс: к учебнику Л.С. </w:t>
      </w:r>
      <w:proofErr w:type="spellStart"/>
      <w:r w:rsidRPr="00073664">
        <w:rPr>
          <w:rFonts w:ascii="Times New Roman" w:eastAsia="Calibri" w:hAnsi="Times New Roman" w:cs="Times New Roman"/>
          <w:bCs/>
          <w:sz w:val="28"/>
          <w:szCs w:val="28"/>
        </w:rPr>
        <w:t>Атанасяна</w:t>
      </w:r>
      <w:proofErr w:type="spellEnd"/>
      <w:r w:rsidRPr="00073664">
        <w:rPr>
          <w:rFonts w:ascii="Times New Roman" w:eastAsia="Calibri" w:hAnsi="Times New Roman" w:cs="Times New Roman"/>
          <w:bCs/>
          <w:sz w:val="28"/>
          <w:szCs w:val="28"/>
        </w:rPr>
        <w:t xml:space="preserve"> и др. «Геометрия 7 – 9 классы» / Н.Б. Мельникова, Г.А. Захарова</w:t>
      </w:r>
      <w:r>
        <w:rPr>
          <w:rFonts w:ascii="Times New Roman" w:eastAsia="Calibri" w:hAnsi="Times New Roman" w:cs="Times New Roman"/>
          <w:bCs/>
          <w:sz w:val="28"/>
          <w:szCs w:val="28"/>
        </w:rPr>
        <w:t>. – М.: Издательство «Экзамен»</w:t>
      </w:r>
    </w:p>
    <w:p w:rsidR="00073664" w:rsidRPr="00073664" w:rsidRDefault="00073664" w:rsidP="00073664">
      <w:pPr>
        <w:spacing w:after="160" w:line="256" w:lineRule="auto"/>
        <w:ind w:left="426"/>
        <w:contextualSpacing/>
        <w:jc w:val="both"/>
        <w:rPr>
          <w:rFonts w:ascii="Times New Roman" w:eastAsia="Calibri" w:hAnsi="Times New Roman" w:cs="Times New Roman"/>
          <w:color w:val="000000"/>
          <w:sz w:val="28"/>
          <w:szCs w:val="28"/>
          <w:shd w:val="clear" w:color="auto" w:fill="FFFFFF"/>
        </w:rPr>
      </w:pPr>
    </w:p>
    <w:p w:rsidR="00073664" w:rsidRPr="009703A5" w:rsidRDefault="00073664" w:rsidP="00073664">
      <w:pPr>
        <w:spacing w:after="0" w:line="240" w:lineRule="auto"/>
        <w:rPr>
          <w:rFonts w:ascii="Times New Roman" w:eastAsia="Calibri" w:hAnsi="Times New Roman" w:cs="Times New Roman"/>
          <w:b/>
          <w:sz w:val="28"/>
          <w:szCs w:val="28"/>
        </w:rPr>
      </w:pPr>
    </w:p>
    <w:tbl>
      <w:tblPr>
        <w:tblW w:w="9704" w:type="dxa"/>
        <w:tblInd w:w="95" w:type="dxa"/>
        <w:tblLook w:val="04A0" w:firstRow="1" w:lastRow="0" w:firstColumn="1" w:lastColumn="0" w:noHBand="0" w:noVBand="1"/>
      </w:tblPr>
      <w:tblGrid>
        <w:gridCol w:w="9704"/>
      </w:tblGrid>
      <w:tr w:rsidR="00073664" w:rsidRPr="009703A5" w:rsidTr="00B44195">
        <w:trPr>
          <w:trHeight w:val="300"/>
        </w:trPr>
        <w:tc>
          <w:tcPr>
            <w:tcW w:w="9482" w:type="dxa"/>
            <w:vAlign w:val="bottom"/>
            <w:hideMark/>
          </w:tcPr>
          <w:p w:rsidR="00073664" w:rsidRPr="009703A5" w:rsidRDefault="00073664" w:rsidP="00B44195">
            <w:pPr>
              <w:spacing w:after="0" w:line="256" w:lineRule="auto"/>
              <w:ind w:firstLine="614"/>
              <w:jc w:val="center"/>
              <w:rPr>
                <w:rFonts w:ascii="Times New Roman" w:eastAsia="Calibri" w:hAnsi="Times New Roman" w:cs="Times New Roman"/>
                <w:b/>
                <w:sz w:val="28"/>
                <w:szCs w:val="28"/>
              </w:rPr>
            </w:pPr>
            <w:r w:rsidRPr="009703A5">
              <w:rPr>
                <w:rFonts w:ascii="Times New Roman" w:eastAsia="Calibri" w:hAnsi="Times New Roman" w:cs="Times New Roman"/>
                <w:b/>
                <w:sz w:val="28"/>
                <w:szCs w:val="28"/>
              </w:rPr>
              <w:t>Материально – техническое оснащение</w:t>
            </w:r>
          </w:p>
          <w:p w:rsidR="00073664" w:rsidRPr="009703A5" w:rsidRDefault="00073664" w:rsidP="00B44195">
            <w:pPr>
              <w:spacing w:after="0" w:line="256" w:lineRule="auto"/>
              <w:ind w:firstLine="614"/>
              <w:jc w:val="center"/>
              <w:rPr>
                <w:rFonts w:ascii="Times New Roman" w:eastAsia="Calibri" w:hAnsi="Times New Roman" w:cs="Times New Roman"/>
                <w:b/>
                <w:color w:val="000000"/>
                <w:sz w:val="28"/>
                <w:szCs w:val="28"/>
              </w:rPr>
            </w:pPr>
          </w:p>
        </w:tc>
      </w:tr>
      <w:tr w:rsidR="00073664" w:rsidRPr="009703A5" w:rsidTr="00B44195">
        <w:trPr>
          <w:trHeight w:val="300"/>
        </w:trPr>
        <w:tc>
          <w:tcPr>
            <w:tcW w:w="9482" w:type="dxa"/>
            <w:vAlign w:val="bottom"/>
            <w:hideMark/>
          </w:tcPr>
          <w:p w:rsidR="00073664" w:rsidRPr="00192CED" w:rsidRDefault="00073664" w:rsidP="00B44195">
            <w:pPr>
              <w:numPr>
                <w:ilvl w:val="0"/>
                <w:numId w:val="10"/>
              </w:numPr>
              <w:spacing w:after="0" w:line="256" w:lineRule="auto"/>
              <w:ind w:left="331"/>
              <w:rPr>
                <w:rFonts w:ascii="Times New Roman" w:eastAsia="Calibri" w:hAnsi="Times New Roman" w:cs="Times New Roman"/>
                <w:color w:val="000000"/>
                <w:sz w:val="28"/>
                <w:szCs w:val="28"/>
              </w:rPr>
            </w:pPr>
            <w:r w:rsidRPr="00192CED">
              <w:rPr>
                <w:rFonts w:ascii="Times New Roman" w:eastAsia="Calibri" w:hAnsi="Times New Roman" w:cs="Times New Roman"/>
                <w:color w:val="000000"/>
                <w:sz w:val="28"/>
                <w:szCs w:val="28"/>
              </w:rPr>
              <w:t xml:space="preserve">Проектор мультимедийный </w:t>
            </w:r>
          </w:p>
          <w:p w:rsidR="00073664" w:rsidRPr="00192CED" w:rsidRDefault="00073664" w:rsidP="00B44195">
            <w:pPr>
              <w:numPr>
                <w:ilvl w:val="0"/>
                <w:numId w:val="10"/>
              </w:numPr>
              <w:spacing w:after="0" w:line="256" w:lineRule="auto"/>
              <w:ind w:left="331"/>
              <w:rPr>
                <w:rFonts w:ascii="Times New Roman" w:eastAsia="Calibri" w:hAnsi="Times New Roman" w:cs="Times New Roman"/>
                <w:color w:val="000000"/>
                <w:sz w:val="28"/>
                <w:szCs w:val="28"/>
              </w:rPr>
            </w:pPr>
            <w:r w:rsidRPr="00192CED">
              <w:rPr>
                <w:rFonts w:ascii="Times New Roman" w:eastAsia="Calibri" w:hAnsi="Times New Roman" w:cs="Times New Roman"/>
                <w:color w:val="000000"/>
                <w:sz w:val="28"/>
                <w:szCs w:val="28"/>
              </w:rPr>
              <w:t xml:space="preserve">Доска интерактивная </w:t>
            </w:r>
          </w:p>
          <w:p w:rsidR="00073664" w:rsidRPr="00192CED" w:rsidRDefault="00073664" w:rsidP="00B44195">
            <w:pPr>
              <w:numPr>
                <w:ilvl w:val="0"/>
                <w:numId w:val="10"/>
              </w:numPr>
              <w:spacing w:after="0" w:line="256" w:lineRule="auto"/>
              <w:ind w:left="331"/>
              <w:rPr>
                <w:rFonts w:ascii="Times New Roman" w:eastAsia="Calibri" w:hAnsi="Times New Roman" w:cs="Times New Roman"/>
                <w:color w:val="000000"/>
                <w:sz w:val="28"/>
                <w:szCs w:val="28"/>
              </w:rPr>
            </w:pPr>
            <w:r w:rsidRPr="00192CED">
              <w:rPr>
                <w:rFonts w:ascii="Times New Roman" w:eastAsia="Calibri" w:hAnsi="Times New Roman" w:cs="Times New Roman"/>
                <w:color w:val="000000"/>
                <w:sz w:val="28"/>
                <w:szCs w:val="28"/>
              </w:rPr>
              <w:t xml:space="preserve">Точка беспроводного доступа </w:t>
            </w:r>
            <w:proofErr w:type="spellStart"/>
            <w:r w:rsidRPr="00192CED">
              <w:rPr>
                <w:rFonts w:ascii="Times New Roman" w:eastAsia="Calibri" w:hAnsi="Times New Roman" w:cs="Times New Roman"/>
                <w:color w:val="000000"/>
                <w:sz w:val="28"/>
                <w:szCs w:val="28"/>
              </w:rPr>
              <w:t>Wi-Fi</w:t>
            </w:r>
            <w:proofErr w:type="spellEnd"/>
            <w:r w:rsidRPr="00192CED">
              <w:rPr>
                <w:rFonts w:ascii="Times New Roman" w:eastAsia="Calibri" w:hAnsi="Times New Roman" w:cs="Times New Roman"/>
                <w:color w:val="000000"/>
                <w:sz w:val="28"/>
                <w:szCs w:val="28"/>
              </w:rPr>
              <w:t xml:space="preserve"> </w:t>
            </w:r>
          </w:p>
          <w:p w:rsidR="00073664" w:rsidRPr="00192CED" w:rsidRDefault="00073664" w:rsidP="00B44195">
            <w:pPr>
              <w:numPr>
                <w:ilvl w:val="0"/>
                <w:numId w:val="10"/>
              </w:numPr>
              <w:spacing w:after="0" w:line="256" w:lineRule="auto"/>
              <w:ind w:left="331"/>
              <w:rPr>
                <w:rFonts w:ascii="Times New Roman" w:eastAsia="Calibri" w:hAnsi="Times New Roman" w:cs="Times New Roman"/>
                <w:color w:val="000000"/>
                <w:sz w:val="28"/>
                <w:szCs w:val="28"/>
              </w:rPr>
            </w:pPr>
            <w:r w:rsidRPr="00192CED">
              <w:rPr>
                <w:rFonts w:ascii="Times New Roman" w:eastAsia="Calibri" w:hAnsi="Times New Roman" w:cs="Times New Roman"/>
                <w:color w:val="000000"/>
                <w:sz w:val="28"/>
                <w:szCs w:val="28"/>
              </w:rPr>
              <w:t xml:space="preserve">Компьютер  </w:t>
            </w:r>
          </w:p>
        </w:tc>
      </w:tr>
    </w:tbl>
    <w:p w:rsidR="00073664" w:rsidRDefault="00073664" w:rsidP="00C12957">
      <w:pPr>
        <w:spacing w:after="0" w:line="240" w:lineRule="auto"/>
        <w:jc w:val="center"/>
        <w:rPr>
          <w:rFonts w:ascii="Times New Roman" w:eastAsia="Times New Roman" w:hAnsi="Times New Roman" w:cs="Times New Roman"/>
          <w:sz w:val="24"/>
          <w:szCs w:val="24"/>
          <w:lang w:eastAsia="ru-RU"/>
        </w:rPr>
      </w:pPr>
    </w:p>
    <w:sectPr w:rsidR="00073664" w:rsidSect="00A15FC7">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749"/>
    <w:multiLevelType w:val="hybridMultilevel"/>
    <w:tmpl w:val="F672F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3259BF"/>
    <w:multiLevelType w:val="hybridMultilevel"/>
    <w:tmpl w:val="809099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AE110A"/>
    <w:multiLevelType w:val="hybridMultilevel"/>
    <w:tmpl w:val="C6A8A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A03B4C"/>
    <w:multiLevelType w:val="hybridMultilevel"/>
    <w:tmpl w:val="0A48C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EE5A77"/>
    <w:multiLevelType w:val="hybridMultilevel"/>
    <w:tmpl w:val="B360E616"/>
    <w:lvl w:ilvl="0" w:tplc="6BBC76CE">
      <w:start w:val="4"/>
      <w:numFmt w:val="bullet"/>
      <w:lvlText w:val="-"/>
      <w:lvlJc w:val="left"/>
      <w:pPr>
        <w:tabs>
          <w:tab w:val="num" w:pos="927"/>
        </w:tabs>
        <w:ind w:left="0" w:firstLine="567"/>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0620C2B"/>
    <w:multiLevelType w:val="hybridMultilevel"/>
    <w:tmpl w:val="0924E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675CBB"/>
    <w:multiLevelType w:val="hybridMultilevel"/>
    <w:tmpl w:val="93268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5D1ED4"/>
    <w:multiLevelType w:val="hybridMultilevel"/>
    <w:tmpl w:val="E98A12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E80315F"/>
    <w:multiLevelType w:val="hybridMultilevel"/>
    <w:tmpl w:val="7ED425A6"/>
    <w:lvl w:ilvl="0" w:tplc="6BBC76CE">
      <w:start w:val="4"/>
      <w:numFmt w:val="bullet"/>
      <w:lvlText w:val="-"/>
      <w:lvlJc w:val="left"/>
      <w:pPr>
        <w:tabs>
          <w:tab w:val="num" w:pos="1167"/>
        </w:tabs>
        <w:ind w:left="240" w:firstLine="567"/>
      </w:pPr>
      <w:rPr>
        <w:rFonts w:ascii="Times New Roman" w:eastAsia="Times New Roman" w:hAnsi="Times New Roman" w:cs="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9">
    <w:nsid w:val="30E8641A"/>
    <w:multiLevelType w:val="hybridMultilevel"/>
    <w:tmpl w:val="04A0D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015683"/>
    <w:multiLevelType w:val="hybridMultilevel"/>
    <w:tmpl w:val="64069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916C5E"/>
    <w:multiLevelType w:val="hybridMultilevel"/>
    <w:tmpl w:val="26888BD8"/>
    <w:lvl w:ilvl="0" w:tplc="6BBC76CE">
      <w:start w:val="4"/>
      <w:numFmt w:val="bullet"/>
      <w:lvlText w:val="-"/>
      <w:lvlJc w:val="left"/>
      <w:pPr>
        <w:tabs>
          <w:tab w:val="num" w:pos="1167"/>
        </w:tabs>
        <w:ind w:left="240" w:firstLine="567"/>
      </w:pPr>
      <w:rPr>
        <w:rFonts w:ascii="Times New Roman" w:eastAsia="Times New Roman" w:hAnsi="Times New Roman" w:cs="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2">
    <w:nsid w:val="3E603147"/>
    <w:multiLevelType w:val="hybridMultilevel"/>
    <w:tmpl w:val="683AE8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35424F0"/>
    <w:multiLevelType w:val="hybridMultilevel"/>
    <w:tmpl w:val="9D2AD882"/>
    <w:lvl w:ilvl="0" w:tplc="6BBC76CE">
      <w:start w:val="4"/>
      <w:numFmt w:val="bullet"/>
      <w:lvlText w:val="-"/>
      <w:lvlJc w:val="left"/>
      <w:pPr>
        <w:tabs>
          <w:tab w:val="num" w:pos="927"/>
        </w:tabs>
        <w:ind w:left="0" w:firstLine="567"/>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746049A"/>
    <w:multiLevelType w:val="hybridMultilevel"/>
    <w:tmpl w:val="FE74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0650BE"/>
    <w:multiLevelType w:val="hybridMultilevel"/>
    <w:tmpl w:val="8EC47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807CC9"/>
    <w:multiLevelType w:val="hybridMultilevel"/>
    <w:tmpl w:val="08005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C56CF8"/>
    <w:multiLevelType w:val="hybridMultilevel"/>
    <w:tmpl w:val="D82A5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F4074A"/>
    <w:multiLevelType w:val="hybridMultilevel"/>
    <w:tmpl w:val="A344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0F0992"/>
    <w:multiLevelType w:val="hybridMultilevel"/>
    <w:tmpl w:val="B868E218"/>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nsid w:val="5BBE4152"/>
    <w:multiLevelType w:val="hybridMultilevel"/>
    <w:tmpl w:val="3EB2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AC6F2B"/>
    <w:multiLevelType w:val="hybridMultilevel"/>
    <w:tmpl w:val="3404FA04"/>
    <w:lvl w:ilvl="0" w:tplc="6BBC76CE">
      <w:start w:val="4"/>
      <w:numFmt w:val="bullet"/>
      <w:lvlText w:val="-"/>
      <w:lvlJc w:val="left"/>
      <w:pPr>
        <w:tabs>
          <w:tab w:val="num" w:pos="1147"/>
        </w:tabs>
        <w:ind w:left="220" w:firstLine="567"/>
      </w:pPr>
      <w:rPr>
        <w:rFonts w:ascii="Times New Roman" w:eastAsia="Times New Roman" w:hAnsi="Times New Roman" w:cs="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22">
    <w:nsid w:val="624B1B2F"/>
    <w:multiLevelType w:val="hybridMultilevel"/>
    <w:tmpl w:val="155CC8CC"/>
    <w:lvl w:ilvl="0" w:tplc="6BBC76CE">
      <w:start w:val="4"/>
      <w:numFmt w:val="bullet"/>
      <w:lvlText w:val="-"/>
      <w:lvlJc w:val="left"/>
      <w:pPr>
        <w:tabs>
          <w:tab w:val="num" w:pos="1147"/>
        </w:tabs>
        <w:ind w:left="220" w:firstLine="567"/>
      </w:pPr>
      <w:rPr>
        <w:rFonts w:ascii="Times New Roman" w:eastAsia="Times New Roman" w:hAnsi="Times New Roman" w:cs="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23">
    <w:nsid w:val="62C15564"/>
    <w:multiLevelType w:val="hybridMultilevel"/>
    <w:tmpl w:val="4844D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1004EF"/>
    <w:multiLevelType w:val="hybridMultilevel"/>
    <w:tmpl w:val="CA5E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B34E25"/>
    <w:multiLevelType w:val="hybridMultilevel"/>
    <w:tmpl w:val="9AD2E0A2"/>
    <w:lvl w:ilvl="0" w:tplc="6BBC76CE">
      <w:start w:val="4"/>
      <w:numFmt w:val="bullet"/>
      <w:lvlText w:val="-"/>
      <w:lvlJc w:val="left"/>
      <w:pPr>
        <w:tabs>
          <w:tab w:val="num" w:pos="1167"/>
        </w:tabs>
        <w:ind w:left="240" w:firstLine="567"/>
      </w:pPr>
      <w:rPr>
        <w:rFonts w:ascii="Times New Roman" w:eastAsia="Times New Roman" w:hAnsi="Times New Roman" w:cs="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6">
    <w:nsid w:val="77694213"/>
    <w:multiLevelType w:val="hybridMultilevel"/>
    <w:tmpl w:val="347A9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E2D45DE"/>
    <w:multiLevelType w:val="hybridMultilevel"/>
    <w:tmpl w:val="251C1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2"/>
  </w:num>
  <w:num w:numId="4">
    <w:abstractNumId w:val="6"/>
  </w:num>
  <w:num w:numId="5">
    <w:abstractNumId w:val="18"/>
  </w:num>
  <w:num w:numId="6">
    <w:abstractNumId w:val="20"/>
  </w:num>
  <w:num w:numId="7">
    <w:abstractNumId w:val="17"/>
  </w:num>
  <w:num w:numId="8">
    <w:abstractNumId w:val="12"/>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5"/>
  </w:num>
  <w:num w:numId="13">
    <w:abstractNumId w:val="22"/>
  </w:num>
  <w:num w:numId="14">
    <w:abstractNumId w:val="11"/>
  </w:num>
  <w:num w:numId="15">
    <w:abstractNumId w:val="13"/>
  </w:num>
  <w:num w:numId="16">
    <w:abstractNumId w:val="21"/>
  </w:num>
  <w:num w:numId="17">
    <w:abstractNumId w:val="8"/>
  </w:num>
  <w:num w:numId="18">
    <w:abstractNumId w:val="4"/>
  </w:num>
  <w:num w:numId="19">
    <w:abstractNumId w:val="10"/>
  </w:num>
  <w:num w:numId="20">
    <w:abstractNumId w:val="26"/>
  </w:num>
  <w:num w:numId="21">
    <w:abstractNumId w:val="15"/>
  </w:num>
  <w:num w:numId="22">
    <w:abstractNumId w:val="5"/>
  </w:num>
  <w:num w:numId="23">
    <w:abstractNumId w:val="23"/>
  </w:num>
  <w:num w:numId="24">
    <w:abstractNumId w:val="9"/>
  </w:num>
  <w:num w:numId="25">
    <w:abstractNumId w:val="16"/>
  </w:num>
  <w:num w:numId="26">
    <w:abstractNumId w:val="3"/>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C5"/>
    <w:rsid w:val="00011764"/>
    <w:rsid w:val="00053851"/>
    <w:rsid w:val="00073664"/>
    <w:rsid w:val="000F22E8"/>
    <w:rsid w:val="00132799"/>
    <w:rsid w:val="00135FF6"/>
    <w:rsid w:val="001576B4"/>
    <w:rsid w:val="00192CED"/>
    <w:rsid w:val="001A7859"/>
    <w:rsid w:val="002436DC"/>
    <w:rsid w:val="002D7D33"/>
    <w:rsid w:val="00320AAC"/>
    <w:rsid w:val="003974FF"/>
    <w:rsid w:val="003E4C9D"/>
    <w:rsid w:val="004350CA"/>
    <w:rsid w:val="00435128"/>
    <w:rsid w:val="0047600B"/>
    <w:rsid w:val="00490261"/>
    <w:rsid w:val="004C0057"/>
    <w:rsid w:val="005501C5"/>
    <w:rsid w:val="00575DC1"/>
    <w:rsid w:val="0061319C"/>
    <w:rsid w:val="006A69C2"/>
    <w:rsid w:val="0078154C"/>
    <w:rsid w:val="00794D81"/>
    <w:rsid w:val="007A4E3E"/>
    <w:rsid w:val="00827D1F"/>
    <w:rsid w:val="008C7A4A"/>
    <w:rsid w:val="009538E8"/>
    <w:rsid w:val="009703A5"/>
    <w:rsid w:val="00A15FC7"/>
    <w:rsid w:val="00B21994"/>
    <w:rsid w:val="00B22F03"/>
    <w:rsid w:val="00BB068B"/>
    <w:rsid w:val="00C12957"/>
    <w:rsid w:val="00CC46EE"/>
    <w:rsid w:val="00CD58D3"/>
    <w:rsid w:val="00D862DE"/>
    <w:rsid w:val="00DF4081"/>
    <w:rsid w:val="00EE334E"/>
    <w:rsid w:val="00F746D6"/>
    <w:rsid w:val="00FA1757"/>
    <w:rsid w:val="00FA1E17"/>
    <w:rsid w:val="00FA30D7"/>
    <w:rsid w:val="00FB0FC8"/>
    <w:rsid w:val="00FC7785"/>
    <w:rsid w:val="00FD2AB6"/>
    <w:rsid w:val="00FF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7D33"/>
    <w:pPr>
      <w:ind w:left="720"/>
      <w:contextualSpacing/>
    </w:pPr>
  </w:style>
  <w:style w:type="paragraph" w:styleId="a5">
    <w:name w:val="Balloon Text"/>
    <w:basedOn w:val="a"/>
    <w:link w:val="a6"/>
    <w:uiPriority w:val="99"/>
    <w:semiHidden/>
    <w:unhideWhenUsed/>
    <w:rsid w:val="008C7A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7A4A"/>
    <w:rPr>
      <w:rFonts w:ascii="Tahoma" w:hAnsi="Tahoma" w:cs="Tahoma"/>
      <w:sz w:val="16"/>
      <w:szCs w:val="16"/>
    </w:rPr>
  </w:style>
  <w:style w:type="character" w:customStyle="1" w:styleId="2">
    <w:name w:val="Основной текст (2)_"/>
    <w:link w:val="20"/>
    <w:rsid w:val="0078154C"/>
    <w:rPr>
      <w:rFonts w:ascii="Times New Roman" w:hAnsi="Times New Roman" w:cs="Times New Roman"/>
      <w:b/>
      <w:bCs/>
      <w:i/>
      <w:iCs/>
      <w:shd w:val="clear" w:color="auto" w:fill="FFFFFF"/>
    </w:rPr>
  </w:style>
  <w:style w:type="paragraph" w:customStyle="1" w:styleId="20">
    <w:name w:val="Основной текст (2)"/>
    <w:basedOn w:val="a"/>
    <w:link w:val="2"/>
    <w:rsid w:val="0078154C"/>
    <w:pPr>
      <w:widowControl w:val="0"/>
      <w:shd w:val="clear" w:color="auto" w:fill="FFFFFF"/>
      <w:spacing w:before="360" w:after="0" w:line="274" w:lineRule="exact"/>
      <w:ind w:firstLine="580"/>
    </w:pPr>
    <w:rPr>
      <w:rFonts w:ascii="Times New Roman" w:hAnsi="Times New Roman" w:cs="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7D33"/>
    <w:pPr>
      <w:ind w:left="720"/>
      <w:contextualSpacing/>
    </w:pPr>
  </w:style>
  <w:style w:type="paragraph" w:styleId="a5">
    <w:name w:val="Balloon Text"/>
    <w:basedOn w:val="a"/>
    <w:link w:val="a6"/>
    <w:uiPriority w:val="99"/>
    <w:semiHidden/>
    <w:unhideWhenUsed/>
    <w:rsid w:val="008C7A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7A4A"/>
    <w:rPr>
      <w:rFonts w:ascii="Tahoma" w:hAnsi="Tahoma" w:cs="Tahoma"/>
      <w:sz w:val="16"/>
      <w:szCs w:val="16"/>
    </w:rPr>
  </w:style>
  <w:style w:type="character" w:customStyle="1" w:styleId="2">
    <w:name w:val="Основной текст (2)_"/>
    <w:link w:val="20"/>
    <w:rsid w:val="0078154C"/>
    <w:rPr>
      <w:rFonts w:ascii="Times New Roman" w:hAnsi="Times New Roman" w:cs="Times New Roman"/>
      <w:b/>
      <w:bCs/>
      <w:i/>
      <w:iCs/>
      <w:shd w:val="clear" w:color="auto" w:fill="FFFFFF"/>
    </w:rPr>
  </w:style>
  <w:style w:type="paragraph" w:customStyle="1" w:styleId="20">
    <w:name w:val="Основной текст (2)"/>
    <w:basedOn w:val="a"/>
    <w:link w:val="2"/>
    <w:rsid w:val="0078154C"/>
    <w:pPr>
      <w:widowControl w:val="0"/>
      <w:shd w:val="clear" w:color="auto" w:fill="FFFFFF"/>
      <w:spacing w:before="360" w:after="0" w:line="274" w:lineRule="exact"/>
      <w:ind w:firstLine="580"/>
    </w:pPr>
    <w:rPr>
      <w:rFonts w:ascii="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6388">
      <w:bodyDiv w:val="1"/>
      <w:marLeft w:val="0"/>
      <w:marRight w:val="0"/>
      <w:marTop w:val="0"/>
      <w:marBottom w:val="0"/>
      <w:divBdr>
        <w:top w:val="none" w:sz="0" w:space="0" w:color="auto"/>
        <w:left w:val="none" w:sz="0" w:space="0" w:color="auto"/>
        <w:bottom w:val="none" w:sz="0" w:space="0" w:color="auto"/>
        <w:right w:val="none" w:sz="0" w:space="0" w:color="auto"/>
      </w:divBdr>
    </w:div>
    <w:div w:id="17982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ubr/7ae3b7e4-0a01-01b2-01d4-8209d17a43ff/?interface=catalog&amp;class%5b%5d=49&amp;class%5b%5d=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collection.edu.ru/catalog/rubr/7ae3b7e4-0a01-01b2-01d4-8209d17a43ff/?interface=catalog&amp;class%5b%5d=49&amp;class%5b%5d=50" TargetMode="External"/><Relationship Id="rId12" Type="http://schemas.openxmlformats.org/officeDocument/2006/relationships/hyperlink" Target="http://school-collection.edu.ru/catalog/rubr/7ae3b7e4-0a01-01b2-01d4-8209d17a43ff/?interface=catalog&amp;class%5b%5d=49&amp;class%5b%5d=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catalog/rubr/7ae3b7e4-0a01-01b2-01d4-8209d17a43ff/?interface=catalog&amp;class%5b%5d=49&amp;class%5b%5d=50" TargetMode="External"/><Relationship Id="rId5" Type="http://schemas.openxmlformats.org/officeDocument/2006/relationships/settings" Target="settings.xml"/><Relationship Id="rId10" Type="http://schemas.openxmlformats.org/officeDocument/2006/relationships/hyperlink" Target="http://school-collection.edu.ru/catalog/rubr/7ae3b7e4-0a01-01b2-01d4-8209d17a43ff/?interface=catalog&amp;class%5b%5d=49&amp;class%5b%5d=50" TargetMode="External"/><Relationship Id="rId4" Type="http://schemas.microsoft.com/office/2007/relationships/stylesWithEffects" Target="stylesWithEffects.xml"/><Relationship Id="rId9" Type="http://schemas.openxmlformats.org/officeDocument/2006/relationships/hyperlink" Target="http://school-collection.edu.ru/catalog/rubr/7ae3b7e4-0a01-01b2-01d4-8209d17a43ff/?interface=catalog&amp;class%5b%5d=49&amp;class%5b%5d=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D69B-13D9-4425-8DE1-CFFBB973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26</Pages>
  <Words>6868</Words>
  <Characters>39151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9</cp:revision>
  <cp:lastPrinted>2016-06-15T06:34:00Z</cp:lastPrinted>
  <dcterms:created xsi:type="dcterms:W3CDTF">2018-11-11T18:43:00Z</dcterms:created>
  <dcterms:modified xsi:type="dcterms:W3CDTF">2023-10-11T09:58:00Z</dcterms:modified>
</cp:coreProperties>
</file>