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E0" w:rsidRPr="00B776D6" w:rsidRDefault="00B776D6">
      <w:pPr>
        <w:spacing w:after="0" w:line="408" w:lineRule="auto"/>
        <w:ind w:left="120"/>
        <w:jc w:val="center"/>
      </w:pPr>
      <w:bookmarkStart w:id="0" w:name="block-40122895"/>
      <w:r w:rsidRPr="00B776D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b/>
          <w:color w:val="000000"/>
          <w:sz w:val="28"/>
        </w:rPr>
        <w:t xml:space="preserve">Департамент образования Ярославской области </w:t>
      </w:r>
      <w:r w:rsidRPr="00B776D6">
        <w:rPr>
          <w:sz w:val="28"/>
        </w:rPr>
        <w:br/>
      </w:r>
      <w:bookmarkStart w:id="1" w:name="0ff8209f-a031-4e38-b2e9-77222347598e"/>
      <w:bookmarkEnd w:id="1"/>
      <w:r w:rsidRPr="00B776D6">
        <w:rPr>
          <w:rFonts w:ascii="Times New Roman" w:hAnsi="Times New Roman"/>
          <w:b/>
          <w:color w:val="000000"/>
          <w:sz w:val="28"/>
        </w:rPr>
        <w:t xml:space="preserve"> </w:t>
      </w: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b/>
          <w:color w:val="000000"/>
          <w:sz w:val="28"/>
        </w:rPr>
        <w:t>Отдел образования и воспитания Администрации Борисоглебского Муниципального района</w:t>
      </w:r>
      <w:r w:rsidRPr="00B776D6">
        <w:rPr>
          <w:sz w:val="28"/>
        </w:rPr>
        <w:br/>
      </w:r>
      <w:bookmarkStart w:id="2" w:name="faacd0a8-d455-4eb1-b068-cbe4889abc92"/>
      <w:bookmarkEnd w:id="2"/>
    </w:p>
    <w:p w:rsidR="000340E0" w:rsidRDefault="00B776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Яковцевская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0340E0" w:rsidRDefault="000340E0">
      <w:pPr>
        <w:spacing w:after="0"/>
        <w:ind w:left="120"/>
      </w:pPr>
    </w:p>
    <w:p w:rsidR="000340E0" w:rsidRDefault="000340E0">
      <w:pPr>
        <w:spacing w:after="0"/>
        <w:ind w:left="120"/>
      </w:pPr>
    </w:p>
    <w:p w:rsidR="000340E0" w:rsidRDefault="000340E0">
      <w:pPr>
        <w:spacing w:after="0"/>
        <w:ind w:left="120"/>
      </w:pPr>
    </w:p>
    <w:p w:rsidR="000340E0" w:rsidRDefault="000340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76D6" w:rsidRPr="00B776D6" w:rsidTr="00B776D6">
        <w:tc>
          <w:tcPr>
            <w:tcW w:w="3114" w:type="dxa"/>
          </w:tcPr>
          <w:p w:rsidR="00B776D6" w:rsidRPr="0040209D" w:rsidRDefault="00B776D6" w:rsidP="00B77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6D6" w:rsidRPr="0040209D" w:rsidRDefault="00B776D6" w:rsidP="00B77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B776D6" w:rsidRDefault="00B776D6" w:rsidP="00B776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776D6" w:rsidRPr="008944ED" w:rsidRDefault="00B776D6" w:rsidP="00B776D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B776D6" w:rsidRDefault="00B776D6" w:rsidP="00B776D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776D6" w:rsidRPr="008944ED" w:rsidRDefault="00B776D6" w:rsidP="00B776D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Жарова Л.А.</w:t>
            </w:r>
          </w:p>
          <w:p w:rsidR="00B776D6" w:rsidRDefault="00B776D6" w:rsidP="00B77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Номер приказа 62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B776D6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02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776D6" w:rsidRPr="0040209D" w:rsidRDefault="00B776D6" w:rsidP="00B776D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340E0" w:rsidRPr="00B776D6" w:rsidRDefault="000340E0">
      <w:pPr>
        <w:spacing w:after="0"/>
        <w:ind w:left="120"/>
      </w:pPr>
      <w:bookmarkStart w:id="3" w:name="_GoBack"/>
      <w:bookmarkEnd w:id="3"/>
    </w:p>
    <w:p w:rsidR="000340E0" w:rsidRPr="00B776D6" w:rsidRDefault="000340E0">
      <w:pPr>
        <w:spacing w:after="0"/>
        <w:ind w:left="120"/>
      </w:pPr>
    </w:p>
    <w:p w:rsidR="000340E0" w:rsidRPr="00B776D6" w:rsidRDefault="000340E0">
      <w:pPr>
        <w:spacing w:after="0"/>
        <w:ind w:left="120"/>
      </w:pPr>
    </w:p>
    <w:p w:rsidR="000340E0" w:rsidRPr="00B776D6" w:rsidRDefault="000340E0">
      <w:pPr>
        <w:spacing w:after="0"/>
        <w:ind w:left="120"/>
      </w:pPr>
    </w:p>
    <w:p w:rsidR="000340E0" w:rsidRPr="00B776D6" w:rsidRDefault="000340E0">
      <w:pPr>
        <w:spacing w:after="0"/>
        <w:ind w:left="120"/>
      </w:pP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776D6">
        <w:rPr>
          <w:rFonts w:ascii="Times New Roman" w:hAnsi="Times New Roman"/>
          <w:color w:val="000000"/>
          <w:sz w:val="28"/>
        </w:rPr>
        <w:t xml:space="preserve"> 5277525)</w:t>
      </w: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0340E0" w:rsidRPr="00B776D6" w:rsidRDefault="00B776D6">
      <w:pPr>
        <w:spacing w:after="0" w:line="408" w:lineRule="auto"/>
        <w:ind w:left="120"/>
        <w:jc w:val="center"/>
      </w:pPr>
      <w:r w:rsidRPr="00B776D6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B776D6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B776D6">
        <w:rPr>
          <w:rFonts w:ascii="Times New Roman" w:hAnsi="Times New Roman"/>
          <w:color w:val="000000"/>
          <w:sz w:val="28"/>
        </w:rPr>
        <w:t xml:space="preserve">9 классов </w:t>
      </w: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0340E0">
      <w:pPr>
        <w:spacing w:after="0"/>
        <w:ind w:left="120"/>
        <w:jc w:val="center"/>
      </w:pPr>
    </w:p>
    <w:p w:rsidR="000340E0" w:rsidRPr="00B776D6" w:rsidRDefault="00B776D6">
      <w:pPr>
        <w:spacing w:after="0"/>
        <w:ind w:left="120"/>
        <w:jc w:val="center"/>
      </w:pPr>
      <w:bookmarkStart w:id="4" w:name="8385f7dc-0ab0-4870-aa9c-d50d4a6594a1"/>
      <w:r w:rsidRPr="00B776D6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B776D6">
        <w:rPr>
          <w:rFonts w:ascii="Times New Roman" w:hAnsi="Times New Roman"/>
          <w:b/>
          <w:color w:val="000000"/>
          <w:sz w:val="28"/>
        </w:rPr>
        <w:t>Яковцево</w:t>
      </w:r>
      <w:bookmarkEnd w:id="4"/>
      <w:proofErr w:type="spellEnd"/>
      <w:r w:rsidRPr="00B776D6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r w:rsidRPr="00B776D6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0340E0" w:rsidRPr="00B776D6" w:rsidRDefault="000340E0">
      <w:pPr>
        <w:spacing w:after="0"/>
        <w:ind w:left="120"/>
      </w:pPr>
    </w:p>
    <w:p w:rsidR="000340E0" w:rsidRPr="00B776D6" w:rsidRDefault="000340E0">
      <w:pPr>
        <w:sectPr w:rsidR="000340E0" w:rsidRPr="00B776D6">
          <w:pgSz w:w="11906" w:h="16383"/>
          <w:pgMar w:top="1134" w:right="850" w:bottom="1134" w:left="1701" w:header="720" w:footer="720" w:gutter="0"/>
          <w:cols w:space="720"/>
        </w:sectPr>
      </w:pPr>
    </w:p>
    <w:p w:rsidR="000340E0" w:rsidRPr="00B776D6" w:rsidRDefault="00B776D6">
      <w:pPr>
        <w:spacing w:after="0"/>
        <w:ind w:left="120"/>
        <w:jc w:val="both"/>
      </w:pPr>
      <w:bookmarkStart w:id="6" w:name="block-40122898"/>
      <w:bookmarkEnd w:id="0"/>
      <w:r w:rsidRPr="00B776D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340E0" w:rsidRPr="00B776D6" w:rsidRDefault="000340E0">
      <w:pPr>
        <w:spacing w:after="0"/>
        <w:ind w:firstLine="600"/>
      </w:pPr>
    </w:p>
    <w:p w:rsidR="000340E0" w:rsidRPr="00B776D6" w:rsidRDefault="000340E0">
      <w:pPr>
        <w:spacing w:after="0"/>
        <w:ind w:firstLine="600"/>
      </w:pPr>
      <w:bookmarkStart w:id="7" w:name="_Toc157707436"/>
      <w:bookmarkEnd w:id="7"/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776D6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0340E0" w:rsidRPr="00B776D6" w:rsidRDefault="00B776D6">
      <w:pPr>
        <w:spacing w:after="0" w:line="264" w:lineRule="auto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агро</w:t>
      </w:r>
      <w:proofErr w:type="spellEnd"/>
      <w:r w:rsidRPr="00B776D6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  <w:proofErr w:type="gramEnd"/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Основной </w:t>
      </w:r>
      <w:r w:rsidRPr="00B776D6">
        <w:rPr>
          <w:rFonts w:ascii="Times New Roman" w:hAnsi="Times New Roman"/>
          <w:b/>
          <w:color w:val="000000"/>
          <w:sz w:val="28"/>
        </w:rPr>
        <w:t>целью</w:t>
      </w:r>
      <w:r w:rsidRPr="00B776D6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B776D6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B776D6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340E0" w:rsidRPr="00B776D6" w:rsidRDefault="00B776D6">
      <w:pPr>
        <w:spacing w:after="0" w:line="48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 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776D6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Особенностью современной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B776D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B776D6">
        <w:rPr>
          <w:rFonts w:ascii="Times New Roman" w:hAnsi="Times New Roman"/>
          <w:color w:val="000000"/>
          <w:sz w:val="28"/>
        </w:rPr>
        <w:t>, и направлены на решение задачи укрепления кадрового потенциала российского производства.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6D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B776D6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0340E0" w:rsidRPr="00B776D6" w:rsidRDefault="000340E0">
      <w:pPr>
        <w:spacing w:after="0" w:line="120" w:lineRule="auto"/>
        <w:ind w:left="120"/>
      </w:pP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B776D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связей: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B776D6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0340E0" w:rsidRPr="00B776D6" w:rsidRDefault="00B776D6">
      <w:pPr>
        <w:spacing w:after="0" w:line="264" w:lineRule="auto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0340E0" w:rsidRPr="00B776D6" w:rsidRDefault="000340E0">
      <w:pPr>
        <w:sectPr w:rsidR="000340E0" w:rsidRPr="00B776D6">
          <w:pgSz w:w="11906" w:h="16383"/>
          <w:pgMar w:top="1134" w:right="850" w:bottom="1134" w:left="1701" w:header="720" w:footer="720" w:gutter="0"/>
          <w:cols w:space="720"/>
        </w:sectPr>
      </w:pPr>
    </w:p>
    <w:p w:rsidR="000340E0" w:rsidRPr="00B776D6" w:rsidRDefault="00B776D6">
      <w:pPr>
        <w:spacing w:before="161" w:after="161"/>
        <w:ind w:left="120"/>
      </w:pPr>
      <w:bookmarkStart w:id="8" w:name="block-40122894"/>
      <w:bookmarkEnd w:id="6"/>
      <w:r w:rsidRPr="00B776D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0340E0" w:rsidRPr="00B776D6" w:rsidRDefault="00B776D6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B776D6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0340E0" w:rsidRPr="00B776D6" w:rsidRDefault="000340E0">
      <w:pPr>
        <w:spacing w:after="0"/>
        <w:ind w:left="120"/>
      </w:pPr>
      <w:bookmarkStart w:id="10" w:name="_Toc157707439"/>
      <w:bookmarkEnd w:id="10"/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5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0340E0" w:rsidRPr="00B776D6" w:rsidRDefault="000340E0">
      <w:pPr>
        <w:spacing w:after="0" w:line="48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6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0340E0" w:rsidRPr="00B776D6" w:rsidRDefault="00B776D6">
      <w:pPr>
        <w:spacing w:after="0"/>
        <w:ind w:firstLine="600"/>
        <w:jc w:val="both"/>
      </w:pPr>
      <w:proofErr w:type="spellStart"/>
      <w:r w:rsidRPr="00B776D6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9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B776D6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B776D6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0340E0" w:rsidRPr="00B776D6" w:rsidRDefault="000340E0">
      <w:pPr>
        <w:spacing w:after="0"/>
        <w:ind w:left="120"/>
        <w:jc w:val="both"/>
      </w:pPr>
      <w:bookmarkStart w:id="11" w:name="_Toc157707445"/>
      <w:bookmarkEnd w:id="11"/>
    </w:p>
    <w:p w:rsidR="000340E0" w:rsidRPr="00B776D6" w:rsidRDefault="000340E0">
      <w:pPr>
        <w:spacing w:after="0" w:line="48" w:lineRule="auto"/>
        <w:ind w:left="120"/>
        <w:jc w:val="both"/>
      </w:pP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5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Чтение чертежа.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6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Стандарты оформления.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8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9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0340E0" w:rsidRPr="00B776D6" w:rsidRDefault="000340E0">
      <w:pPr>
        <w:spacing w:after="0"/>
        <w:ind w:left="120"/>
        <w:jc w:val="both"/>
      </w:pPr>
      <w:bookmarkStart w:id="12" w:name="_Toc157707451"/>
      <w:bookmarkEnd w:id="12"/>
    </w:p>
    <w:p w:rsidR="000340E0" w:rsidRPr="00B776D6" w:rsidRDefault="000340E0">
      <w:pPr>
        <w:spacing w:after="0" w:line="144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6D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-печатью.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B776D6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-печатью.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9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-принтеры.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-принтере.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-печатью.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-печатью.</w:t>
      </w:r>
    </w:p>
    <w:p w:rsidR="000340E0" w:rsidRPr="00B776D6" w:rsidRDefault="000340E0">
      <w:pPr>
        <w:spacing w:after="0"/>
        <w:ind w:left="120"/>
        <w:jc w:val="both"/>
      </w:pPr>
      <w:bookmarkStart w:id="13" w:name="_Toc157707455"/>
      <w:bookmarkEnd w:id="13"/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0340E0" w:rsidRPr="00B776D6" w:rsidRDefault="000340E0">
      <w:pPr>
        <w:spacing w:after="0" w:line="96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5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Народные промыслы по обработке древесины.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6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B776D6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B776D6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Одежда, виды одежды. Мода и стиль.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0340E0" w:rsidRPr="00B776D6" w:rsidRDefault="000340E0">
      <w:pPr>
        <w:spacing w:after="0"/>
        <w:ind w:left="120"/>
        <w:jc w:val="both"/>
      </w:pPr>
      <w:bookmarkStart w:id="14" w:name="_Toc157707459"/>
      <w:bookmarkEnd w:id="14"/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5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B776D6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B776D6">
        <w:rPr>
          <w:rFonts w:ascii="Times New Roman" w:hAnsi="Times New Roman"/>
          <w:color w:val="000000"/>
          <w:sz w:val="28"/>
        </w:rPr>
        <w:t>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340E0" w:rsidRPr="00B776D6" w:rsidRDefault="000340E0">
      <w:pPr>
        <w:spacing w:after="0" w:line="96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6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8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9 класс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нейроинтерфейсы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0340E0" w:rsidRPr="00B776D6" w:rsidRDefault="00B776D6">
      <w:pPr>
        <w:spacing w:after="0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0340E0" w:rsidRPr="00B776D6" w:rsidRDefault="000340E0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0340E0" w:rsidRPr="00B776D6" w:rsidRDefault="000340E0">
      <w:pPr>
        <w:spacing w:after="0"/>
        <w:ind w:left="120"/>
        <w:jc w:val="both"/>
      </w:pPr>
      <w:bookmarkStart w:id="16" w:name="_Toc157707466"/>
      <w:bookmarkEnd w:id="16"/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0340E0" w:rsidRPr="00B776D6" w:rsidRDefault="000340E0">
      <w:pPr>
        <w:spacing w:after="0"/>
        <w:ind w:left="120"/>
        <w:jc w:val="both"/>
      </w:pPr>
      <w:bookmarkStart w:id="17" w:name="_Toc157707468"/>
      <w:bookmarkEnd w:id="17"/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0340E0" w:rsidRPr="00B776D6" w:rsidRDefault="000340E0">
      <w:pPr>
        <w:spacing w:after="0" w:line="96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7–8 классы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уборка помещения и другое.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B776D6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0340E0" w:rsidRPr="00B776D6" w:rsidRDefault="000340E0">
      <w:pPr>
        <w:spacing w:after="0"/>
        <w:ind w:left="120"/>
        <w:jc w:val="both"/>
      </w:pPr>
      <w:bookmarkStart w:id="18" w:name="_Toc157707470"/>
      <w:bookmarkEnd w:id="18"/>
    </w:p>
    <w:p w:rsidR="000340E0" w:rsidRPr="00B776D6" w:rsidRDefault="000340E0">
      <w:pPr>
        <w:spacing w:after="0" w:line="120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0340E0" w:rsidRPr="00B776D6" w:rsidRDefault="000340E0">
      <w:pPr>
        <w:spacing w:after="0" w:line="96" w:lineRule="auto"/>
        <w:ind w:left="120"/>
        <w:jc w:val="both"/>
      </w:pPr>
    </w:p>
    <w:p w:rsidR="000340E0" w:rsidRPr="00B776D6" w:rsidRDefault="00B776D6">
      <w:pPr>
        <w:spacing w:after="0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7–8 классы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776D6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0340E0" w:rsidRPr="00B776D6" w:rsidRDefault="00B776D6">
      <w:pPr>
        <w:spacing w:after="0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B776D6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0340E0" w:rsidRPr="00B776D6" w:rsidRDefault="000340E0">
      <w:pPr>
        <w:sectPr w:rsidR="000340E0" w:rsidRPr="00B776D6">
          <w:pgSz w:w="11906" w:h="16383"/>
          <w:pgMar w:top="1134" w:right="850" w:bottom="1134" w:left="1701" w:header="720" w:footer="720" w:gutter="0"/>
          <w:cols w:space="720"/>
        </w:sectPr>
      </w:pPr>
    </w:p>
    <w:p w:rsidR="000340E0" w:rsidRPr="00B776D6" w:rsidRDefault="00B776D6">
      <w:pPr>
        <w:spacing w:before="161" w:after="0" w:line="264" w:lineRule="auto"/>
        <w:ind w:left="120"/>
        <w:jc w:val="both"/>
      </w:pPr>
      <w:bookmarkStart w:id="19" w:name="block-40122896"/>
      <w:bookmarkEnd w:id="8"/>
      <w:r w:rsidRPr="00B776D6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0340E0" w:rsidRPr="00B776D6" w:rsidRDefault="00B776D6">
      <w:pPr>
        <w:spacing w:before="180" w:after="0" w:line="264" w:lineRule="auto"/>
        <w:ind w:left="120"/>
        <w:jc w:val="both"/>
      </w:pPr>
      <w:bookmarkStart w:id="20" w:name="_Toc141791749"/>
      <w:bookmarkEnd w:id="20"/>
      <w:r w:rsidRPr="00B776D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B776D6">
        <w:rPr>
          <w:rFonts w:ascii="Times New Roman" w:hAnsi="Times New Roman"/>
          <w:color w:val="000000"/>
          <w:sz w:val="28"/>
        </w:rPr>
        <w:t>у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2)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  <w:r w:rsidRPr="00B776D6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3)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  <w:r w:rsidRPr="00B776D6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B776D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B776D6">
        <w:rPr>
          <w:rFonts w:ascii="Times New Roman" w:hAnsi="Times New Roman"/>
          <w:color w:val="000000"/>
          <w:sz w:val="28"/>
        </w:rPr>
        <w:t>едметов труда;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6)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  <w:r w:rsidRPr="00B776D6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7)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  <w:r w:rsidRPr="00B776D6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B776D6">
        <w:rPr>
          <w:rFonts w:ascii="Times New Roman" w:hAnsi="Times New Roman"/>
          <w:color w:val="000000"/>
          <w:sz w:val="28"/>
        </w:rPr>
        <w:t>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0340E0" w:rsidRPr="00B776D6" w:rsidRDefault="00B776D6">
      <w:pPr>
        <w:spacing w:after="0" w:line="264" w:lineRule="auto"/>
        <w:ind w:firstLine="600"/>
        <w:jc w:val="both"/>
      </w:pPr>
      <w:bookmarkStart w:id="21" w:name="_Toc141791750"/>
      <w:bookmarkEnd w:id="21"/>
      <w:r w:rsidRPr="00B776D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340E0" w:rsidRPr="00B776D6" w:rsidRDefault="000340E0">
      <w:pPr>
        <w:spacing w:after="0" w:line="264" w:lineRule="auto"/>
        <w:ind w:left="120"/>
        <w:jc w:val="both"/>
      </w:pPr>
      <w:bookmarkStart w:id="22" w:name="_Toc157707474"/>
      <w:bookmarkEnd w:id="22"/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B776D6">
        <w:rPr>
          <w:rFonts w:ascii="Times New Roman" w:hAnsi="Times New Roman"/>
          <w:color w:val="000000"/>
          <w:sz w:val="28"/>
        </w:rPr>
        <w:t>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осуществлять самооценку процесса и результата проектной деятельности,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взаимооценку</w:t>
      </w:r>
      <w:proofErr w:type="spellEnd"/>
      <w:r w:rsidRPr="00B776D6">
        <w:rPr>
          <w:rFonts w:ascii="Times New Roman" w:hAnsi="Times New Roman"/>
          <w:color w:val="000000"/>
          <w:sz w:val="28"/>
        </w:rPr>
        <w:t>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0340E0" w:rsidRPr="00B776D6" w:rsidRDefault="000340E0">
      <w:pPr>
        <w:spacing w:after="0" w:line="144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Самоорганизация</w:t>
      </w:r>
      <w:r w:rsidRPr="00B776D6">
        <w:rPr>
          <w:rFonts w:ascii="Times New Roman" w:hAnsi="Times New Roman"/>
          <w:color w:val="000000"/>
          <w:sz w:val="28"/>
        </w:rPr>
        <w:t xml:space="preserve">: 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>С</w:t>
      </w:r>
      <w:r w:rsidRPr="00B776D6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B776D6">
        <w:rPr>
          <w:rFonts w:ascii="Times New Roman" w:hAnsi="Times New Roman"/>
          <w:b/>
          <w:color w:val="000000"/>
          <w:sz w:val="28"/>
        </w:rPr>
        <w:t xml:space="preserve"> </w:t>
      </w:r>
      <w:r w:rsidRPr="00B776D6">
        <w:rPr>
          <w:rFonts w:ascii="Times New Roman" w:hAnsi="Times New Roman"/>
          <w:color w:val="000000"/>
          <w:sz w:val="28"/>
        </w:rPr>
        <w:t>: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776D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776D6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0340E0" w:rsidRPr="00B776D6" w:rsidRDefault="000340E0">
      <w:pPr>
        <w:spacing w:after="0" w:line="168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Для </w:t>
      </w:r>
      <w:r w:rsidRPr="00B776D6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B776D6"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5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</w:t>
      </w:r>
      <w:r w:rsidRPr="00B776D6">
        <w:rPr>
          <w:rFonts w:ascii="Times New Roman" w:hAnsi="Times New Roman"/>
          <w:color w:val="000000"/>
          <w:sz w:val="28"/>
        </w:rPr>
        <w:t xml:space="preserve"> </w:t>
      </w:r>
      <w:r w:rsidRPr="00B776D6">
        <w:rPr>
          <w:rFonts w:ascii="Times New Roman" w:hAnsi="Times New Roman"/>
          <w:b/>
          <w:color w:val="000000"/>
          <w:sz w:val="28"/>
        </w:rPr>
        <w:t>6 классе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7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8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9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5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proofErr w:type="gramStart"/>
      <w:r w:rsidRPr="00B776D6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B776D6">
        <w:rPr>
          <w:rFonts w:ascii="Times New Roman" w:hAnsi="Times New Roman"/>
          <w:color w:val="000000"/>
          <w:sz w:val="28"/>
        </w:rPr>
        <w:t>4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6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7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8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776D6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9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B776D6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776D6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B776D6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B776D6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7 классе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8 классе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презентовать изделие;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9 классе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-моделирования;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776D6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5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>К концу обучения</w:t>
      </w:r>
      <w:r w:rsidRPr="00B776D6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7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5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6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7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B776D6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8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B776D6">
        <w:rPr>
          <w:rFonts w:ascii="Times New Roman" w:hAnsi="Times New Roman"/>
          <w:b/>
          <w:color w:val="000000"/>
          <w:sz w:val="28"/>
        </w:rPr>
        <w:t>в 9 классе: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776D6">
        <w:rPr>
          <w:rFonts w:ascii="Times New Roman" w:hAnsi="Times New Roman"/>
          <w:color w:val="000000"/>
          <w:sz w:val="28"/>
        </w:rPr>
        <w:t>нейротехнологии</w:t>
      </w:r>
      <w:proofErr w:type="spellEnd"/>
      <w:r w:rsidRPr="00B776D6">
        <w:rPr>
          <w:rFonts w:ascii="Times New Roman" w:hAnsi="Times New Roman"/>
          <w:color w:val="000000"/>
          <w:sz w:val="28"/>
        </w:rPr>
        <w:t>, машинное зрение, телеметрия и пр.), назвать области их применения;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использовать языки программирования для управления роботами;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B776D6">
        <w:rPr>
          <w:rFonts w:ascii="Times New Roman" w:hAnsi="Times New Roman"/>
          <w:color w:val="000000"/>
          <w:sz w:val="28"/>
        </w:rPr>
        <w:t>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«Растениеводство»</w:t>
      </w:r>
    </w:p>
    <w:p w:rsidR="000340E0" w:rsidRPr="00B776D6" w:rsidRDefault="000340E0">
      <w:pPr>
        <w:spacing w:after="0" w:line="72" w:lineRule="auto"/>
        <w:ind w:left="120"/>
        <w:jc w:val="both"/>
      </w:pPr>
    </w:p>
    <w:p w:rsidR="000340E0" w:rsidRPr="00B776D6" w:rsidRDefault="00B776D6">
      <w:pPr>
        <w:spacing w:after="0" w:line="264" w:lineRule="auto"/>
        <w:ind w:left="120"/>
        <w:jc w:val="both"/>
      </w:pPr>
      <w:r w:rsidRPr="00B776D6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B776D6">
        <w:rPr>
          <w:rFonts w:ascii="Times New Roman" w:hAnsi="Times New Roman"/>
          <w:color w:val="000000"/>
          <w:sz w:val="28"/>
        </w:rPr>
        <w:t>хранения</w:t>
      </w:r>
      <w:proofErr w:type="gramEnd"/>
      <w:r w:rsidRPr="00B776D6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B776D6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B776D6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0340E0" w:rsidRPr="00B776D6" w:rsidRDefault="00B776D6">
      <w:pPr>
        <w:spacing w:after="0" w:line="264" w:lineRule="auto"/>
        <w:ind w:firstLine="600"/>
        <w:jc w:val="both"/>
      </w:pPr>
      <w:r w:rsidRPr="00B776D6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0340E0" w:rsidRPr="00B776D6" w:rsidRDefault="000340E0">
      <w:pPr>
        <w:sectPr w:rsidR="000340E0" w:rsidRPr="00B776D6">
          <w:pgSz w:w="11906" w:h="16383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23" w:name="block-40122897"/>
      <w:bookmarkEnd w:id="19"/>
      <w:r w:rsidRPr="00B776D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4816"/>
        <w:gridCol w:w="1052"/>
        <w:gridCol w:w="992"/>
        <w:gridCol w:w="283"/>
        <w:gridCol w:w="1418"/>
        <w:gridCol w:w="1984"/>
        <w:gridCol w:w="2127"/>
      </w:tblGrid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3745" w:type="dxa"/>
            <w:gridSpan w:val="4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2127" w:type="dxa"/>
            <w:vMerge w:val="restart"/>
          </w:tcPr>
          <w:p w:rsidR="0099507A" w:rsidRPr="0099507A" w:rsidRDefault="009950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9507A">
              <w:rPr>
                <w:rFonts w:ascii="Times New Roman" w:hAnsi="Times New Roman"/>
                <w:b/>
                <w:color w:val="000000"/>
                <w:sz w:val="24"/>
              </w:rPr>
              <w:t>Используемое оборудование образовательного центра  «Точка роста»</w:t>
            </w: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A" w:rsidRPr="0099507A" w:rsidRDefault="0099507A"/>
        </w:tc>
        <w:tc>
          <w:tcPr>
            <w:tcW w:w="48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A" w:rsidRPr="0099507A" w:rsidRDefault="0099507A"/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507A" w:rsidRDefault="0099507A">
            <w:pPr>
              <w:spacing w:after="0"/>
              <w:ind w:left="135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507A" w:rsidRDefault="0099507A"/>
        </w:tc>
        <w:tc>
          <w:tcPr>
            <w:tcW w:w="2127" w:type="dxa"/>
            <w:vMerge/>
          </w:tcPr>
          <w:p w:rsidR="0099507A" w:rsidRDefault="0099507A"/>
        </w:tc>
      </w:tr>
      <w:tr w:rsidR="0099507A" w:rsidTr="00274B97">
        <w:trPr>
          <w:trHeight w:val="144"/>
          <w:tblCellSpacing w:w="20" w:type="nil"/>
        </w:trPr>
        <w:tc>
          <w:tcPr>
            <w:tcW w:w="11440" w:type="dxa"/>
            <w:gridSpan w:val="7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507A" w:rsidRPr="0099507A" w:rsidTr="00561A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507A" w:rsidRPr="0099507A" w:rsidRDefault="0099507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Pr="0099507A" w:rsidRDefault="009950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Pr="0099507A" w:rsidRDefault="008D2642" w:rsidP="0099507A">
            <w:pPr>
              <w:spacing w:after="0"/>
              <w:ind w:left="135"/>
              <w:rPr>
                <w:sz w:val="20"/>
                <w:szCs w:val="20"/>
              </w:rPr>
            </w:pPr>
            <w:hyperlink r:id="rId5" w:history="1">
              <w:r w:rsidR="0099507A" w:rsidRPr="00CF3294">
                <w:rPr>
                  <w:rStyle w:val="ab"/>
                  <w:sz w:val="20"/>
                  <w:szCs w:val="20"/>
                </w:rPr>
                <w:t>https</w:t>
              </w:r>
              <w:r w:rsidR="0099507A" w:rsidRPr="0099507A">
                <w:rPr>
                  <w:rStyle w:val="ab"/>
                  <w:sz w:val="20"/>
                  <w:szCs w:val="20"/>
                </w:rPr>
                <w:t>://</w:t>
              </w:r>
              <w:r w:rsidR="0099507A" w:rsidRPr="00CF3294">
                <w:rPr>
                  <w:rStyle w:val="ab"/>
                  <w:sz w:val="20"/>
                  <w:szCs w:val="20"/>
                </w:rPr>
                <w:t>resh</w:t>
              </w:r>
              <w:r w:rsidR="0099507A" w:rsidRPr="0099507A">
                <w:rPr>
                  <w:rStyle w:val="ab"/>
                  <w:sz w:val="20"/>
                  <w:szCs w:val="20"/>
                </w:rPr>
                <w:t>.</w:t>
              </w:r>
              <w:r w:rsidR="0099507A" w:rsidRPr="00CF3294">
                <w:rPr>
                  <w:rStyle w:val="ab"/>
                  <w:sz w:val="20"/>
                  <w:szCs w:val="20"/>
                </w:rPr>
                <w:t>edu</w:t>
              </w:r>
              <w:r w:rsidR="0099507A" w:rsidRPr="0099507A">
                <w:rPr>
                  <w:rStyle w:val="ab"/>
                  <w:sz w:val="20"/>
                  <w:szCs w:val="20"/>
                </w:rPr>
                <w:t>.</w:t>
              </w:r>
              <w:r w:rsidR="0099507A" w:rsidRPr="00CF3294">
                <w:rPr>
                  <w:rStyle w:val="ab"/>
                  <w:sz w:val="20"/>
                  <w:szCs w:val="20"/>
                </w:rPr>
                <w:t>ru</w:t>
              </w:r>
              <w:r w:rsidR="0099507A" w:rsidRPr="0099507A">
                <w:rPr>
                  <w:rStyle w:val="ab"/>
                  <w:sz w:val="20"/>
                  <w:szCs w:val="20"/>
                </w:rPr>
                <w:t>/</w:t>
              </w:r>
              <w:r w:rsidR="0099507A" w:rsidRPr="00CF3294">
                <w:rPr>
                  <w:rStyle w:val="ab"/>
                  <w:sz w:val="20"/>
                  <w:szCs w:val="20"/>
                </w:rPr>
                <w:t>subject</w:t>
              </w:r>
              <w:r w:rsidR="0099507A" w:rsidRPr="0099507A">
                <w:rPr>
                  <w:rStyle w:val="ab"/>
                  <w:sz w:val="20"/>
                  <w:szCs w:val="20"/>
                </w:rPr>
                <w:t>/8/</w:t>
              </w:r>
            </w:hyperlink>
          </w:p>
          <w:p w:rsidR="0099507A" w:rsidRPr="0099507A" w:rsidRDefault="0099507A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Pr="0099507A" w:rsidRDefault="0099507A">
            <w:pPr>
              <w:spacing w:after="0"/>
              <w:ind w:left="135"/>
            </w:pPr>
          </w:p>
        </w:tc>
      </w:tr>
      <w:tr w:rsidR="0099507A" w:rsidRPr="0099507A" w:rsidTr="00561AD3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507A" w:rsidRPr="0099507A" w:rsidRDefault="0099507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Pr="0099507A" w:rsidRDefault="0099507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Pr="0099507A" w:rsidRDefault="008D2642" w:rsidP="0099507A">
            <w:pPr>
              <w:spacing w:after="0"/>
              <w:ind w:left="135"/>
              <w:rPr>
                <w:sz w:val="20"/>
                <w:szCs w:val="20"/>
              </w:rPr>
            </w:pPr>
            <w:hyperlink r:id="rId6" w:history="1">
              <w:r w:rsidR="0099507A" w:rsidRPr="00CF3294">
                <w:rPr>
                  <w:rStyle w:val="ab"/>
                  <w:sz w:val="20"/>
                  <w:szCs w:val="20"/>
                </w:rPr>
                <w:t>https</w:t>
              </w:r>
              <w:r w:rsidR="0099507A" w:rsidRPr="0099507A">
                <w:rPr>
                  <w:rStyle w:val="ab"/>
                  <w:sz w:val="20"/>
                  <w:szCs w:val="20"/>
                </w:rPr>
                <w:t>://</w:t>
              </w:r>
              <w:r w:rsidR="0099507A" w:rsidRPr="00CF3294">
                <w:rPr>
                  <w:rStyle w:val="ab"/>
                  <w:sz w:val="20"/>
                  <w:szCs w:val="20"/>
                </w:rPr>
                <w:t>resh</w:t>
              </w:r>
              <w:r w:rsidR="0099507A" w:rsidRPr="0099507A">
                <w:rPr>
                  <w:rStyle w:val="ab"/>
                  <w:sz w:val="20"/>
                  <w:szCs w:val="20"/>
                </w:rPr>
                <w:t>.</w:t>
              </w:r>
              <w:r w:rsidR="0099507A" w:rsidRPr="00CF3294">
                <w:rPr>
                  <w:rStyle w:val="ab"/>
                  <w:sz w:val="20"/>
                  <w:szCs w:val="20"/>
                </w:rPr>
                <w:t>edu</w:t>
              </w:r>
              <w:r w:rsidR="0099507A" w:rsidRPr="0099507A">
                <w:rPr>
                  <w:rStyle w:val="ab"/>
                  <w:sz w:val="20"/>
                  <w:szCs w:val="20"/>
                </w:rPr>
                <w:t>.</w:t>
              </w:r>
              <w:r w:rsidR="0099507A" w:rsidRPr="00CF3294">
                <w:rPr>
                  <w:rStyle w:val="ab"/>
                  <w:sz w:val="20"/>
                  <w:szCs w:val="20"/>
                </w:rPr>
                <w:t>ru</w:t>
              </w:r>
              <w:r w:rsidR="0099507A" w:rsidRPr="0099507A">
                <w:rPr>
                  <w:rStyle w:val="ab"/>
                  <w:sz w:val="20"/>
                  <w:szCs w:val="20"/>
                </w:rPr>
                <w:t>/</w:t>
              </w:r>
              <w:r w:rsidR="0099507A" w:rsidRPr="00CF3294">
                <w:rPr>
                  <w:rStyle w:val="ab"/>
                  <w:sz w:val="20"/>
                  <w:szCs w:val="20"/>
                </w:rPr>
                <w:t>subject</w:t>
              </w:r>
              <w:r w:rsidR="0099507A" w:rsidRPr="0099507A">
                <w:rPr>
                  <w:rStyle w:val="ab"/>
                  <w:sz w:val="20"/>
                  <w:szCs w:val="20"/>
                </w:rPr>
                <w:t>/8/</w:t>
              </w:r>
            </w:hyperlink>
          </w:p>
          <w:p w:rsidR="0099507A" w:rsidRPr="0099507A" w:rsidRDefault="0099507A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P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99507A" w:rsidRDefault="0099507A"/>
        </w:tc>
        <w:tc>
          <w:tcPr>
            <w:tcW w:w="2127" w:type="dxa"/>
          </w:tcPr>
          <w:p w:rsidR="0099507A" w:rsidRDefault="0099507A"/>
        </w:tc>
      </w:tr>
      <w:tr w:rsidR="0099507A" w:rsidTr="00274B97">
        <w:trPr>
          <w:trHeight w:val="144"/>
          <w:tblCellSpacing w:w="20" w:type="nil"/>
        </w:trPr>
        <w:tc>
          <w:tcPr>
            <w:tcW w:w="11440" w:type="dxa"/>
            <w:gridSpan w:val="7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7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8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99507A" w:rsidRDefault="0099507A"/>
        </w:tc>
        <w:tc>
          <w:tcPr>
            <w:tcW w:w="2127" w:type="dxa"/>
          </w:tcPr>
          <w:p w:rsidR="0099507A" w:rsidRDefault="0099507A"/>
        </w:tc>
      </w:tr>
      <w:tr w:rsidR="0099507A" w:rsidRPr="00B776D6" w:rsidTr="00274B97">
        <w:trPr>
          <w:trHeight w:val="144"/>
          <w:tblCellSpacing w:w="20" w:type="nil"/>
        </w:trPr>
        <w:tc>
          <w:tcPr>
            <w:tcW w:w="11440" w:type="dxa"/>
            <w:gridSpan w:val="7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127" w:type="dxa"/>
          </w:tcPr>
          <w:p w:rsidR="0099507A" w:rsidRPr="00B776D6" w:rsidRDefault="009950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9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0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1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2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3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4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5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6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7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8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99507A" w:rsidRDefault="0099507A"/>
        </w:tc>
        <w:tc>
          <w:tcPr>
            <w:tcW w:w="2127" w:type="dxa"/>
          </w:tcPr>
          <w:p w:rsidR="0099507A" w:rsidRDefault="0099507A"/>
        </w:tc>
      </w:tr>
      <w:tr w:rsidR="0099507A" w:rsidTr="00274B97">
        <w:trPr>
          <w:trHeight w:val="144"/>
          <w:tblCellSpacing w:w="20" w:type="nil"/>
        </w:trPr>
        <w:tc>
          <w:tcPr>
            <w:tcW w:w="11440" w:type="dxa"/>
            <w:gridSpan w:val="7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127" w:type="dxa"/>
          </w:tcPr>
          <w:p w:rsidR="0099507A" w:rsidRDefault="0099507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19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99507A" w:rsidRPr="0099507A" w:rsidRDefault="0099507A" w:rsidP="008D6177">
            <w:pPr>
              <w:spacing w:after="0"/>
              <w:ind w:left="135"/>
            </w:pPr>
            <w:r w:rsidRPr="0099507A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20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99507A" w:rsidRPr="0099507A" w:rsidRDefault="0099507A" w:rsidP="008D6177">
            <w:pPr>
              <w:spacing w:after="0"/>
              <w:ind w:left="135"/>
              <w:rPr>
                <w:b/>
                <w:bCs/>
              </w:rPr>
            </w:pPr>
            <w:r w:rsidRPr="0099507A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21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99507A" w:rsidRPr="0099507A" w:rsidRDefault="0099507A" w:rsidP="008D6177">
            <w:pPr>
              <w:spacing w:after="0"/>
              <w:ind w:left="135"/>
            </w:pPr>
            <w:r w:rsidRPr="0099507A">
              <w:t xml:space="preserve">Образовательный набор по механике, </w:t>
            </w:r>
            <w:proofErr w:type="spellStart"/>
            <w:r w:rsidRPr="0099507A">
              <w:t>мехатронике</w:t>
            </w:r>
            <w:proofErr w:type="spellEnd"/>
            <w:r w:rsidRPr="0099507A">
              <w:t xml:space="preserve"> и робототехнике</w:t>
            </w:r>
          </w:p>
        </w:tc>
      </w:tr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22" w:history="1">
              <w:r w:rsidR="0099507A" w:rsidRPr="00B92703">
                <w:rPr>
                  <w:rStyle w:val="ab"/>
                </w:rPr>
                <w:t>https://myschool.edu.ru/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99507A" w:rsidRPr="0099507A" w:rsidRDefault="0099507A" w:rsidP="008D6177">
            <w:pPr>
              <w:spacing w:after="0"/>
              <w:ind w:left="135"/>
            </w:pPr>
            <w:r w:rsidRPr="0099507A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99507A" w:rsidRPr="0099507A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99507A" w:rsidRPr="00B776D6" w:rsidRDefault="0099507A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9507A" w:rsidRDefault="0099507A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99507A" w:rsidRDefault="008D2642" w:rsidP="008D6177">
            <w:pPr>
              <w:spacing w:after="0"/>
              <w:ind w:left="135"/>
            </w:pPr>
            <w:hyperlink r:id="rId23" w:history="1">
              <w:r w:rsidR="0099507A" w:rsidRPr="00B92703">
                <w:rPr>
                  <w:rStyle w:val="ab"/>
                </w:rPr>
                <w:t>https://myschool.</w:t>
              </w:r>
              <w:r w:rsidR="0099507A" w:rsidRPr="00B92703">
                <w:rPr>
                  <w:rStyle w:val="ab"/>
                </w:rPr>
                <w:lastRenderedPageBreak/>
                <w:t>edu.ru/</w:t>
              </w:r>
            </w:hyperlink>
          </w:p>
          <w:p w:rsidR="0099507A" w:rsidRDefault="0099507A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99507A" w:rsidRPr="0099507A" w:rsidRDefault="0099507A" w:rsidP="008D6177">
            <w:pPr>
              <w:spacing w:after="0"/>
              <w:ind w:left="135"/>
            </w:pPr>
            <w:r w:rsidRPr="0099507A">
              <w:lastRenderedPageBreak/>
              <w:t xml:space="preserve">Образовательный </w:t>
            </w:r>
            <w:r w:rsidRPr="0099507A">
              <w:lastRenderedPageBreak/>
              <w:t>конструктор для практики блочного программирования с комплектом датчиков</w:t>
            </w: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8D6177">
            <w:pPr>
              <w:spacing w:after="0"/>
              <w:ind w:left="135"/>
            </w:pPr>
            <w:hyperlink r:id="rId24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127" w:type="dxa"/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</w:p>
        </w:tc>
      </w:tr>
      <w:tr w:rsidR="0099507A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99507A" w:rsidRDefault="009950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677" w:type="dxa"/>
            <w:gridSpan w:val="4"/>
            <w:tcMar>
              <w:top w:w="50" w:type="dxa"/>
              <w:left w:w="100" w:type="dxa"/>
            </w:tcMar>
            <w:vAlign w:val="center"/>
          </w:tcPr>
          <w:p w:rsidR="0099507A" w:rsidRDefault="0099507A"/>
        </w:tc>
        <w:tc>
          <w:tcPr>
            <w:tcW w:w="2127" w:type="dxa"/>
          </w:tcPr>
          <w:p w:rsidR="0099507A" w:rsidRDefault="0099507A"/>
        </w:tc>
      </w:tr>
      <w:tr w:rsidR="00274B97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2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  <w:tc>
          <w:tcPr>
            <w:tcW w:w="2127" w:type="dxa"/>
          </w:tcPr>
          <w:p w:rsidR="00274B97" w:rsidRDefault="00274B97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4645"/>
        <w:gridCol w:w="910"/>
        <w:gridCol w:w="36"/>
        <w:gridCol w:w="1240"/>
        <w:gridCol w:w="1417"/>
        <w:gridCol w:w="1701"/>
        <w:gridCol w:w="2552"/>
      </w:tblGrid>
      <w:tr w:rsidR="00274B97" w:rsidRPr="00274B97" w:rsidTr="00274B97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3603" w:type="dxa"/>
            <w:gridSpan w:val="4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</w:tcPr>
          <w:p w:rsidR="00274B97" w:rsidRPr="00274B97" w:rsidRDefault="00274B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74B97">
              <w:rPr>
                <w:rFonts w:ascii="Times New Roman" w:hAnsi="Times New Roman"/>
                <w:b/>
                <w:color w:val="000000"/>
                <w:sz w:val="24"/>
              </w:rPr>
              <w:t>Используемое оборудование образовательного центра  «Точка роста»</w:t>
            </w: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B97" w:rsidRPr="00274B97" w:rsidRDefault="00274B97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B97" w:rsidRPr="00274B97" w:rsidRDefault="00274B97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B97" w:rsidRDefault="00274B97"/>
        </w:tc>
        <w:tc>
          <w:tcPr>
            <w:tcW w:w="2552" w:type="dxa"/>
            <w:vMerge/>
          </w:tcPr>
          <w:p w:rsidR="00274B97" w:rsidRDefault="00274B97"/>
        </w:tc>
      </w:tr>
      <w:tr w:rsidR="00274B97" w:rsidTr="00274B97">
        <w:trPr>
          <w:trHeight w:val="144"/>
          <w:tblCellSpacing w:w="20" w:type="nil"/>
        </w:trPr>
        <w:tc>
          <w:tcPr>
            <w:tcW w:w="11015" w:type="dxa"/>
            <w:gridSpan w:val="7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74B97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74B97" w:rsidRDefault="008D2642" w:rsidP="008D6177">
            <w:pPr>
              <w:spacing w:after="0"/>
              <w:ind w:left="135"/>
            </w:pPr>
            <w:hyperlink r:id="rId25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Машины и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>ерспективы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развития техники и технологий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74B97" w:rsidRDefault="008D2642" w:rsidP="008D6177">
            <w:pPr>
              <w:spacing w:after="0"/>
              <w:ind w:left="135"/>
            </w:pPr>
            <w:hyperlink r:id="rId26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58" w:type="dxa"/>
            <w:gridSpan w:val="3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  <w:tc>
          <w:tcPr>
            <w:tcW w:w="2552" w:type="dxa"/>
          </w:tcPr>
          <w:p w:rsidR="00274B97" w:rsidRDefault="00274B97"/>
        </w:tc>
      </w:tr>
      <w:tr w:rsidR="00274B97" w:rsidTr="00274B97">
        <w:trPr>
          <w:trHeight w:val="144"/>
          <w:tblCellSpacing w:w="20" w:type="nil"/>
        </w:trPr>
        <w:tc>
          <w:tcPr>
            <w:tcW w:w="11015" w:type="dxa"/>
            <w:gridSpan w:val="7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74B97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74B97" w:rsidRDefault="008D2642" w:rsidP="008D6177">
            <w:pPr>
              <w:spacing w:after="0"/>
              <w:ind w:left="135"/>
            </w:pPr>
            <w:hyperlink r:id="rId27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74B97" w:rsidRDefault="008D2642" w:rsidP="008D6177">
            <w:pPr>
              <w:spacing w:after="0"/>
              <w:ind w:left="135"/>
            </w:pPr>
            <w:hyperlink r:id="rId28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Default="00274B9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274B97" w:rsidRDefault="008D2642" w:rsidP="008D6177">
            <w:pPr>
              <w:spacing w:after="0"/>
              <w:ind w:left="135"/>
            </w:pPr>
            <w:hyperlink r:id="rId29" w:history="1">
              <w:r w:rsidR="00274B97" w:rsidRPr="00B92703">
                <w:rPr>
                  <w:rStyle w:val="ab"/>
                </w:rPr>
                <w:t>https://myschool.edu.ru/</w:t>
              </w:r>
            </w:hyperlink>
          </w:p>
          <w:p w:rsidR="00274B97" w:rsidRDefault="00274B97" w:rsidP="008D617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58" w:type="dxa"/>
            <w:gridSpan w:val="3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  <w:tc>
          <w:tcPr>
            <w:tcW w:w="2552" w:type="dxa"/>
          </w:tcPr>
          <w:p w:rsidR="00274B97" w:rsidRDefault="00274B97"/>
        </w:tc>
      </w:tr>
      <w:tr w:rsidR="00274B97" w:rsidRPr="00B776D6" w:rsidTr="00274B97">
        <w:trPr>
          <w:trHeight w:val="144"/>
          <w:tblCellSpacing w:w="20" w:type="nil"/>
        </w:trPr>
        <w:tc>
          <w:tcPr>
            <w:tcW w:w="11015" w:type="dxa"/>
            <w:gridSpan w:val="7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  <w:tc>
          <w:tcPr>
            <w:tcW w:w="2552" w:type="dxa"/>
          </w:tcPr>
          <w:p w:rsidR="00274B97" w:rsidRPr="00B776D6" w:rsidRDefault="00274B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0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1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2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3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4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5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6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74B97" w:rsidRPr="00274B97" w:rsidRDefault="00274B97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8D2642" w:rsidP="00274B97">
            <w:pPr>
              <w:spacing w:after="0"/>
              <w:ind w:left="135"/>
            </w:pPr>
            <w:hyperlink r:id="rId37" w:history="1">
              <w:r w:rsidR="00274B97" w:rsidRPr="00B92703">
                <w:rPr>
                  <w:rStyle w:val="ab"/>
                </w:rPr>
                <w:t>https://resh.edu.ru/subject/8/</w:t>
              </w:r>
            </w:hyperlink>
          </w:p>
          <w:p w:rsidR="00274B97" w:rsidRDefault="00274B97">
            <w:pPr>
              <w:spacing w:after="0"/>
              <w:ind w:left="135"/>
            </w:pP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</w:pPr>
          </w:p>
        </w:tc>
      </w:tr>
      <w:tr w:rsidR="00274B97" w:rsidTr="00274B97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4358" w:type="dxa"/>
            <w:gridSpan w:val="3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  <w:tc>
          <w:tcPr>
            <w:tcW w:w="2552" w:type="dxa"/>
          </w:tcPr>
          <w:p w:rsidR="00274B97" w:rsidRDefault="00274B97"/>
        </w:tc>
      </w:tr>
      <w:tr w:rsidR="00274B97" w:rsidTr="00274B97">
        <w:trPr>
          <w:trHeight w:val="144"/>
          <w:tblCellSpacing w:w="20" w:type="nil"/>
        </w:trPr>
        <w:tc>
          <w:tcPr>
            <w:tcW w:w="11015" w:type="dxa"/>
            <w:gridSpan w:val="7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552" w:type="dxa"/>
          </w:tcPr>
          <w:p w:rsidR="00274B97" w:rsidRDefault="00274B9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C7543" w:rsidRPr="008C7543" w:rsidTr="008C754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38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Pr="008C7543" w:rsidRDefault="008C7543" w:rsidP="008D6177">
            <w:pPr>
              <w:spacing w:after="0"/>
              <w:ind w:left="135"/>
              <w:rPr>
                <w:b/>
                <w:bCs/>
              </w:rPr>
            </w:pPr>
            <w:r w:rsidRPr="008C7543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8C7543" w:rsidRPr="008C7543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7543" w:rsidRPr="008C7543" w:rsidRDefault="008C7543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39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Pr="008C7543" w:rsidRDefault="008C7543" w:rsidP="008D6177">
            <w:pPr>
              <w:spacing w:after="0"/>
              <w:ind w:left="135"/>
              <w:rPr>
                <w:b/>
                <w:bCs/>
              </w:rPr>
            </w:pPr>
            <w:r w:rsidRPr="008C7543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8C7543" w:rsidRPr="008C7543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Pr="00B776D6" w:rsidRDefault="008C754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40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Pr="008C7543" w:rsidRDefault="008C7543" w:rsidP="008D6177">
            <w:pPr>
              <w:spacing w:after="0"/>
              <w:ind w:left="135"/>
            </w:pPr>
            <w:r w:rsidRPr="008C7543">
              <w:t xml:space="preserve">Образовательный набор по механике, </w:t>
            </w:r>
            <w:proofErr w:type="spellStart"/>
            <w:r w:rsidRPr="008C7543">
              <w:t>мехатронике</w:t>
            </w:r>
            <w:proofErr w:type="spellEnd"/>
            <w:r w:rsidRPr="008C7543">
              <w:t xml:space="preserve"> и робототехнике</w:t>
            </w:r>
          </w:p>
        </w:tc>
      </w:tr>
      <w:tr w:rsidR="008C7543" w:rsidRPr="008C7543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Pr="00B776D6" w:rsidRDefault="008C754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41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Pr="008C7543" w:rsidRDefault="008C7543" w:rsidP="008D6177">
            <w:pPr>
              <w:spacing w:after="0"/>
              <w:ind w:left="135"/>
            </w:pPr>
            <w:r w:rsidRPr="008C7543">
              <w:t xml:space="preserve">Образовательный набор по механике, </w:t>
            </w:r>
            <w:proofErr w:type="spellStart"/>
            <w:r w:rsidRPr="008C7543">
              <w:t>мехатронике</w:t>
            </w:r>
            <w:proofErr w:type="spellEnd"/>
            <w:r w:rsidRPr="008C7543">
              <w:t xml:space="preserve"> и робототехнике</w:t>
            </w:r>
          </w:p>
        </w:tc>
      </w:tr>
      <w:tr w:rsidR="008C7543" w:rsidRPr="008C7543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42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Pr="008C7543" w:rsidRDefault="008C7543" w:rsidP="008D6177">
            <w:pPr>
              <w:spacing w:after="0"/>
              <w:ind w:left="135"/>
              <w:rPr>
                <w:b/>
                <w:bCs/>
              </w:rPr>
            </w:pPr>
            <w:r w:rsidRPr="008C7543">
              <w:t>Образовательный конструктор для практики блочного программирования с комплектом датчиков</w:t>
            </w:r>
          </w:p>
        </w:tc>
      </w:tr>
      <w:tr w:rsidR="008C7543" w:rsidTr="008D6177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417" w:type="dxa"/>
            <w:vAlign w:val="center"/>
          </w:tcPr>
          <w:p w:rsidR="008C7543" w:rsidRDefault="008C7543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8C7543" w:rsidRDefault="008D2642" w:rsidP="008D6177">
            <w:pPr>
              <w:spacing w:after="0"/>
              <w:ind w:left="135"/>
            </w:pPr>
            <w:hyperlink r:id="rId43" w:history="1">
              <w:r w:rsidR="008C7543" w:rsidRPr="00B92703">
                <w:rPr>
                  <w:rStyle w:val="ab"/>
                </w:rPr>
                <w:t>https://myschool.edu.ru/</w:t>
              </w:r>
            </w:hyperlink>
          </w:p>
          <w:p w:rsidR="008C7543" w:rsidRDefault="008C7543" w:rsidP="008D6177">
            <w:pPr>
              <w:spacing w:after="0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C7543" w:rsidRDefault="008C7543">
            <w:pPr>
              <w:spacing w:after="0"/>
              <w:ind w:left="135"/>
            </w:pPr>
          </w:p>
        </w:tc>
      </w:tr>
      <w:tr w:rsidR="00274B97" w:rsidTr="008C75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394" w:type="dxa"/>
            <w:gridSpan w:val="4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  <w:tc>
          <w:tcPr>
            <w:tcW w:w="2552" w:type="dxa"/>
          </w:tcPr>
          <w:p w:rsidR="00274B97" w:rsidRDefault="00274B97"/>
        </w:tc>
      </w:tr>
      <w:tr w:rsidR="00274B97" w:rsidTr="008C754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Pr="00B776D6" w:rsidRDefault="00274B9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274B97" w:rsidRDefault="008C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74B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274B97" w:rsidRPr="008C7543" w:rsidRDefault="008C75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74B97" w:rsidRDefault="00274B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74B97" w:rsidRDefault="00274B97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24" w:name="block-4012290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40E0" w:rsidRPr="00B776D6" w:rsidRDefault="00B776D6">
      <w:pPr>
        <w:spacing w:after="0"/>
        <w:ind w:left="120"/>
      </w:pPr>
      <w:r w:rsidRPr="00B776D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4668"/>
        <w:gridCol w:w="849"/>
        <w:gridCol w:w="992"/>
        <w:gridCol w:w="851"/>
        <w:gridCol w:w="142"/>
        <w:gridCol w:w="567"/>
        <w:gridCol w:w="2268"/>
        <w:gridCol w:w="141"/>
        <w:gridCol w:w="2600"/>
      </w:tblGrid>
      <w:tr w:rsidR="000340E0" w:rsidRPr="008C7543" w:rsidTr="00561AD3">
        <w:trPr>
          <w:trHeight w:val="144"/>
          <w:tblCellSpacing w:w="20" w:type="nil"/>
        </w:trPr>
        <w:tc>
          <w:tcPr>
            <w:tcW w:w="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4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401" w:type="dxa"/>
            <w:gridSpan w:val="5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543" w:rsidRDefault="008C7543" w:rsidP="008C75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 w:rsidP="008C7543">
            <w:pPr>
              <w:spacing w:after="0"/>
              <w:ind w:left="135"/>
            </w:pPr>
          </w:p>
        </w:tc>
        <w:tc>
          <w:tcPr>
            <w:tcW w:w="274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Pr="008C7543" w:rsidRDefault="008C7543" w:rsidP="008C7543">
            <w:pPr>
              <w:spacing w:after="0"/>
              <w:ind w:left="135"/>
            </w:pPr>
            <w:r w:rsidRPr="00274B97">
              <w:rPr>
                <w:rFonts w:ascii="Times New Roman" w:hAnsi="Times New Roman"/>
                <w:b/>
                <w:color w:val="000000"/>
                <w:sz w:val="24"/>
              </w:rPr>
              <w:t>Используемое оборудование образовательного центра  «Точка роста»</w:t>
            </w: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Pr="008C7543" w:rsidRDefault="000340E0"/>
        </w:tc>
        <w:tc>
          <w:tcPr>
            <w:tcW w:w="46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Pr="008C7543" w:rsidRDefault="000340E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60" w:type="dxa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274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</w:tcPr>
          <w:p w:rsidR="00E11661" w:rsidRDefault="008D2642" w:rsidP="008D6177">
            <w:pPr>
              <w:spacing w:after="0"/>
              <w:ind w:left="135"/>
            </w:pPr>
            <w:hyperlink r:id="rId44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993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</w:tcPr>
          <w:p w:rsidR="00E11661" w:rsidRDefault="008D2642" w:rsidP="008D6177">
            <w:pPr>
              <w:spacing w:after="0"/>
              <w:ind w:left="135"/>
            </w:pPr>
            <w:hyperlink r:id="rId45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  <w:tr w:rsidR="000340E0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46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47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gridSpan w:val="2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  <w:tr w:rsidR="000340E0" w:rsidRPr="00B776D6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 моделирование.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Макетирование Создание объёмных моделей с помощью компьютерных программ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48" w:history="1">
              <w:r w:rsidR="00E11661" w:rsidRPr="00B92703">
                <w:rPr>
                  <w:rStyle w:val="ab"/>
                </w:rPr>
                <w:t>https://uchebnik.mos.ru/main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49" w:history="1">
              <w:r w:rsidR="00E11661" w:rsidRPr="00B92703">
                <w:rPr>
                  <w:rStyle w:val="ab"/>
                </w:rPr>
                <w:t>https://uchebnik.mos.ru/main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  <w:tr w:rsidR="000340E0" w:rsidRPr="00B776D6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0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1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2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3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Pr="00B776D6" w:rsidRDefault="00E11661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4" w:history="1">
              <w:r w:rsidR="00E11661" w:rsidRPr="00B92703">
                <w:rPr>
                  <w:rStyle w:val="ab"/>
                </w:rPr>
                <w:t>https://myschool.edu.ru/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340E0" w:rsidRPr="00E11661" w:rsidRDefault="00E1166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  <w:tr w:rsidR="000340E0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Default="00E11661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5" w:history="1">
              <w:r w:rsidR="00E11661" w:rsidRPr="00B92703">
                <w:rPr>
                  <w:rStyle w:val="ab"/>
                </w:rPr>
                <w:t>https://uchebnik.mos.ru/main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</w:p>
        </w:tc>
      </w:tr>
      <w:tr w:rsidR="00E11661" w:rsidRPr="00E11661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11661" w:rsidRDefault="00E116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E11661" w:rsidRP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E11661" w:rsidRP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E11661" w:rsidRDefault="008D2642" w:rsidP="008D6177">
            <w:pPr>
              <w:spacing w:after="0"/>
              <w:ind w:left="135"/>
              <w:jc w:val="center"/>
            </w:pPr>
            <w:hyperlink r:id="rId56" w:history="1">
              <w:r w:rsidR="00E11661" w:rsidRPr="00B92703">
                <w:rPr>
                  <w:rStyle w:val="ab"/>
                </w:rPr>
                <w:t>https://uchebnik.mos.ru/main</w:t>
              </w:r>
            </w:hyperlink>
          </w:p>
          <w:p w:rsidR="00E11661" w:rsidRDefault="00E11661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E11661" w:rsidRPr="00E11661" w:rsidRDefault="00E11661" w:rsidP="008D6177">
            <w:pPr>
              <w:spacing w:after="0"/>
              <w:ind w:left="135"/>
            </w:pPr>
            <w:r w:rsidRPr="00E11661">
              <w:t xml:space="preserve">Образовательный набор по механике, </w:t>
            </w:r>
            <w:proofErr w:type="spellStart"/>
            <w:r w:rsidRPr="00E11661">
              <w:t>мехатронике</w:t>
            </w:r>
            <w:proofErr w:type="spellEnd"/>
            <w:r w:rsidRPr="00E11661">
              <w:t xml:space="preserve"> и робототехнике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Pr="008D6177" w:rsidRDefault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Pr="008D6177" w:rsidRDefault="008D6177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57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Pr="00E11661" w:rsidRDefault="008D6177" w:rsidP="008D6177">
            <w:pPr>
              <w:spacing w:after="0"/>
              <w:ind w:left="135"/>
            </w:pPr>
            <w:r w:rsidRPr="00E11661">
              <w:t xml:space="preserve">Образовательный набор по механике, </w:t>
            </w:r>
            <w:proofErr w:type="spellStart"/>
            <w:r w:rsidRPr="00E11661">
              <w:t>мехатронике</w:t>
            </w:r>
            <w:proofErr w:type="spellEnd"/>
            <w:r w:rsidRPr="00E11661">
              <w:t xml:space="preserve"> и робототехнике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</w:tr>
      <w:tr w:rsidR="008D6177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58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59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60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</w:tr>
      <w:tr w:rsidR="008D6177" w:rsidTr="008C7543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61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62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4668" w:type="dxa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8" w:type="dxa"/>
            <w:gridSpan w:val="4"/>
            <w:tcMar>
              <w:top w:w="50" w:type="dxa"/>
              <w:left w:w="100" w:type="dxa"/>
            </w:tcMar>
            <w:vAlign w:val="center"/>
          </w:tcPr>
          <w:p w:rsidR="008D6177" w:rsidRDefault="008D2642" w:rsidP="008D6177">
            <w:pPr>
              <w:spacing w:after="0"/>
              <w:ind w:left="135"/>
              <w:jc w:val="center"/>
            </w:pPr>
            <w:hyperlink r:id="rId63" w:history="1">
              <w:r w:rsidR="008D6177" w:rsidRPr="00B92703">
                <w:rPr>
                  <w:rStyle w:val="ab"/>
                </w:rPr>
                <w:t>https://uchebnik.mos.ru/main</w:t>
              </w:r>
            </w:hyperlink>
          </w:p>
          <w:p w:rsidR="008D6177" w:rsidRDefault="008D6177" w:rsidP="008D6177">
            <w:pPr>
              <w:spacing w:after="0"/>
              <w:ind w:left="135"/>
              <w:jc w:val="center"/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7561" w:type="dxa"/>
            <w:gridSpan w:val="7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5630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D6177" w:rsidRPr="008D6177" w:rsidRDefault="008D6177" w:rsidP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</w:t>
            </w:r>
          </w:p>
        </w:tc>
        <w:tc>
          <w:tcPr>
            <w:tcW w:w="5718" w:type="dxa"/>
            <w:gridSpan w:val="5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25" w:name="block-40122893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40E0" w:rsidRDefault="00B776D6">
      <w:pPr>
        <w:spacing w:after="0"/>
        <w:ind w:left="120"/>
      </w:pPr>
      <w:bookmarkStart w:id="26" w:name="block-40122902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340E0" w:rsidRPr="00B776D6" w:rsidRDefault="00B776D6">
      <w:pPr>
        <w:spacing w:after="0"/>
        <w:ind w:left="120"/>
      </w:pPr>
      <w:r w:rsidRPr="00B776D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850"/>
        <w:gridCol w:w="910"/>
        <w:gridCol w:w="992"/>
        <w:gridCol w:w="1134"/>
        <w:gridCol w:w="3119"/>
        <w:gridCol w:w="2126"/>
      </w:tblGrid>
      <w:tr w:rsidR="008D6177" w:rsidRPr="008D6177" w:rsidTr="00561AD3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3036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2126" w:type="dxa"/>
            <w:vMerge w:val="restart"/>
          </w:tcPr>
          <w:p w:rsidR="008D6177" w:rsidRP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D6177">
              <w:rPr>
                <w:rFonts w:ascii="Times New Roman" w:hAnsi="Times New Roman"/>
                <w:b/>
                <w:color w:val="000000"/>
                <w:sz w:val="24"/>
              </w:rPr>
              <w:t>Используемое оборудование образовательного центра  «Точка роста»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77" w:rsidRPr="008D6177" w:rsidRDefault="008D6177"/>
        </w:tc>
        <w:tc>
          <w:tcPr>
            <w:tcW w:w="4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77" w:rsidRPr="008D6177" w:rsidRDefault="008D6177"/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6177" w:rsidRDefault="008D6177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6177" w:rsidRDefault="008D6177"/>
        </w:tc>
        <w:tc>
          <w:tcPr>
            <w:tcW w:w="2126" w:type="dxa"/>
            <w:vMerge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2126" w:type="dxa"/>
          </w:tcPr>
          <w:p w:rsid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64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A4148F">
            <w:pPr>
              <w:spacing w:after="0"/>
              <w:ind w:left="135"/>
              <w:jc w:val="center"/>
            </w:pPr>
            <w:hyperlink r:id="rId65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66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2126" w:type="dxa"/>
          </w:tcPr>
          <w:p w:rsid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67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68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RPr="00B776D6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2126" w:type="dxa"/>
          </w:tcPr>
          <w:p w:rsidR="008D6177" w:rsidRPr="00B776D6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69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0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1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2126" w:type="dxa"/>
          </w:tcPr>
          <w:p w:rsid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2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3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4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</w:p>
        </w:tc>
        <w:tc>
          <w:tcPr>
            <w:tcW w:w="3119" w:type="dxa"/>
          </w:tcPr>
          <w:p w:rsidR="008D6177" w:rsidRDefault="008D6177">
            <w:pPr>
              <w:spacing w:after="0"/>
              <w:ind w:left="135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</w:p>
        </w:tc>
      </w:tr>
      <w:tr w:rsidR="00A4148F" w:rsidRP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5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Pr="00A4148F" w:rsidRDefault="00A4148F" w:rsidP="00561AD3">
            <w:pPr>
              <w:spacing w:after="0"/>
              <w:ind w:left="135"/>
            </w:pPr>
            <w:r w:rsidRPr="00A4148F">
              <w:t xml:space="preserve">Образовательный набор по механике, </w:t>
            </w:r>
            <w:proofErr w:type="spellStart"/>
            <w:r w:rsidRPr="00A4148F">
              <w:t>мехатронике</w:t>
            </w:r>
            <w:proofErr w:type="spellEnd"/>
            <w:r w:rsidRPr="00A4148F">
              <w:t xml:space="preserve"> и робототехнике</w:t>
            </w: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  <w:tc>
          <w:tcPr>
            <w:tcW w:w="2126" w:type="dxa"/>
          </w:tcPr>
          <w:p w:rsid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6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7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P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8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11866" w:type="dxa"/>
            <w:gridSpan w:val="6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  <w:tc>
          <w:tcPr>
            <w:tcW w:w="2126" w:type="dxa"/>
          </w:tcPr>
          <w:p w:rsidR="008D6177" w:rsidRDefault="008D617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79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80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A4148F" w:rsidTr="00561AD3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A4148F" w:rsidRPr="00B776D6" w:rsidRDefault="00A4148F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4148F" w:rsidRPr="00A4148F" w:rsidRDefault="00A4148F" w:rsidP="00561A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4148F" w:rsidRDefault="00A4148F" w:rsidP="00561AD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3119" w:type="dxa"/>
            <w:vAlign w:val="center"/>
          </w:tcPr>
          <w:p w:rsidR="00A4148F" w:rsidRDefault="008D2642" w:rsidP="00561AD3">
            <w:pPr>
              <w:spacing w:after="0"/>
              <w:ind w:left="135"/>
              <w:jc w:val="center"/>
            </w:pPr>
            <w:hyperlink r:id="rId81" w:history="1">
              <w:r w:rsidR="00A4148F" w:rsidRPr="00B92703">
                <w:rPr>
                  <w:rStyle w:val="ab"/>
                </w:rPr>
                <w:t>https://uchebnik.mos.ru/main</w:t>
              </w:r>
            </w:hyperlink>
          </w:p>
          <w:p w:rsidR="00A4148F" w:rsidRDefault="00A4148F" w:rsidP="00561AD3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A4148F" w:rsidRDefault="00A4148F">
            <w:pPr>
              <w:spacing w:after="0"/>
              <w:ind w:left="135"/>
            </w:pPr>
          </w:p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245" w:type="dxa"/>
            <w:gridSpan w:val="3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  <w:tc>
          <w:tcPr>
            <w:tcW w:w="2126" w:type="dxa"/>
          </w:tcPr>
          <w:p w:rsidR="008D6177" w:rsidRDefault="008D6177"/>
        </w:tc>
      </w:tr>
      <w:tr w:rsidR="008D6177" w:rsidTr="00561AD3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D6177" w:rsidRPr="00B776D6" w:rsidRDefault="008D6177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8D6177" w:rsidRDefault="008D6177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6177" w:rsidRDefault="008D6177" w:rsidP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48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6177" w:rsidRPr="00A4148F" w:rsidRDefault="008D6177" w:rsidP="00A414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4148F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19" w:type="dxa"/>
          </w:tcPr>
          <w:p w:rsidR="008D6177" w:rsidRDefault="008D6177"/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D6177" w:rsidRDefault="008D6177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27" w:name="block-40122903"/>
      <w:bookmarkEnd w:id="26"/>
    </w:p>
    <w:p w:rsidR="000340E0" w:rsidRDefault="00B776D6">
      <w:pPr>
        <w:spacing w:after="0"/>
        <w:ind w:left="120"/>
      </w:pPr>
      <w:bookmarkStart w:id="28" w:name="block-4012288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4798"/>
        <w:gridCol w:w="910"/>
        <w:gridCol w:w="36"/>
        <w:gridCol w:w="956"/>
        <w:gridCol w:w="851"/>
        <w:gridCol w:w="283"/>
        <w:gridCol w:w="2977"/>
        <w:gridCol w:w="1559"/>
      </w:tblGrid>
      <w:tr w:rsidR="00561AD3" w:rsidTr="00581148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3036" w:type="dxa"/>
            <w:gridSpan w:val="5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:rsidR="00561AD3" w:rsidRDefault="00561A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D6177">
              <w:rPr>
                <w:rFonts w:ascii="Times New Roman" w:hAnsi="Times New Roman"/>
                <w:b/>
                <w:color w:val="000000"/>
                <w:sz w:val="24"/>
              </w:rPr>
              <w:t>Используемое оборудование образовательного центра  «Точка роста»</w:t>
            </w: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D3" w:rsidRDefault="00561AD3"/>
        </w:tc>
        <w:tc>
          <w:tcPr>
            <w:tcW w:w="47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D3" w:rsidRDefault="00561AD3"/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AD3" w:rsidRDefault="00561AD3"/>
        </w:tc>
        <w:tc>
          <w:tcPr>
            <w:tcW w:w="1559" w:type="dxa"/>
            <w:vMerge/>
          </w:tcPr>
          <w:p w:rsidR="00561AD3" w:rsidRDefault="00561AD3"/>
        </w:tc>
      </w:tr>
      <w:tr w:rsidR="00561AD3" w:rsidTr="00581148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  <w:tc>
          <w:tcPr>
            <w:tcW w:w="1559" w:type="dxa"/>
          </w:tcPr>
          <w:p w:rsidR="00561AD3" w:rsidRDefault="00561A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2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3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067" w:type="dxa"/>
            <w:gridSpan w:val="4"/>
            <w:tcMar>
              <w:top w:w="50" w:type="dxa"/>
              <w:left w:w="100" w:type="dxa"/>
            </w:tcMar>
            <w:vAlign w:val="center"/>
          </w:tcPr>
          <w:p w:rsidR="00561AD3" w:rsidRDefault="00561AD3"/>
        </w:tc>
        <w:tc>
          <w:tcPr>
            <w:tcW w:w="1559" w:type="dxa"/>
          </w:tcPr>
          <w:p w:rsidR="00561AD3" w:rsidRDefault="00561AD3"/>
        </w:tc>
      </w:tr>
      <w:tr w:rsidR="00561AD3" w:rsidTr="00581148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  <w:tc>
          <w:tcPr>
            <w:tcW w:w="1559" w:type="dxa"/>
          </w:tcPr>
          <w:p w:rsidR="00561AD3" w:rsidRDefault="00561A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4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54A12">
            <w:pPr>
              <w:spacing w:after="0"/>
              <w:ind w:left="135"/>
            </w:pPr>
            <w:r>
              <w:t>Проектор, ноутбук</w:t>
            </w: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5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54A12">
            <w:pPr>
              <w:spacing w:after="0"/>
              <w:ind w:left="135"/>
            </w:pPr>
            <w:r>
              <w:t>Проектор, ноутбук</w:t>
            </w: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03" w:type="dxa"/>
            <w:gridSpan w:val="5"/>
            <w:tcMar>
              <w:top w:w="50" w:type="dxa"/>
              <w:left w:w="100" w:type="dxa"/>
            </w:tcMar>
            <w:vAlign w:val="center"/>
          </w:tcPr>
          <w:p w:rsidR="00561AD3" w:rsidRDefault="00561AD3"/>
        </w:tc>
        <w:tc>
          <w:tcPr>
            <w:tcW w:w="1559" w:type="dxa"/>
          </w:tcPr>
          <w:p w:rsidR="00561AD3" w:rsidRDefault="00561AD3"/>
        </w:tc>
      </w:tr>
      <w:tr w:rsidR="00561AD3" w:rsidRPr="00B776D6" w:rsidTr="00581148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  <w:tc>
          <w:tcPr>
            <w:tcW w:w="1559" w:type="dxa"/>
          </w:tcPr>
          <w:p w:rsidR="00561AD3" w:rsidRPr="00B776D6" w:rsidRDefault="00561A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6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103" w:type="dxa"/>
            <w:gridSpan w:val="5"/>
            <w:tcMar>
              <w:top w:w="50" w:type="dxa"/>
              <w:left w:w="100" w:type="dxa"/>
            </w:tcMar>
            <w:vAlign w:val="center"/>
          </w:tcPr>
          <w:p w:rsidR="00561AD3" w:rsidRDefault="00561AD3"/>
        </w:tc>
        <w:tc>
          <w:tcPr>
            <w:tcW w:w="1559" w:type="dxa"/>
          </w:tcPr>
          <w:p w:rsidR="00561AD3" w:rsidRDefault="00561AD3"/>
        </w:tc>
      </w:tr>
      <w:tr w:rsidR="00561AD3" w:rsidTr="00581148">
        <w:trPr>
          <w:trHeight w:val="144"/>
          <w:tblCellSpacing w:w="20" w:type="nil"/>
        </w:trPr>
        <w:tc>
          <w:tcPr>
            <w:tcW w:w="11724" w:type="dxa"/>
            <w:gridSpan w:val="8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  <w:tc>
          <w:tcPr>
            <w:tcW w:w="1559" w:type="dxa"/>
          </w:tcPr>
          <w:p w:rsidR="00561AD3" w:rsidRDefault="00561AD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7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81148" w:rsidRDefault="008D2642" w:rsidP="00581148">
            <w:pPr>
              <w:spacing w:after="0"/>
              <w:ind w:left="135"/>
              <w:jc w:val="center"/>
            </w:pPr>
            <w:hyperlink r:id="rId88" w:history="1">
              <w:r w:rsidR="00581148" w:rsidRPr="00B92703">
                <w:rPr>
                  <w:rStyle w:val="ab"/>
                </w:rPr>
                <w:t>https://uchebnik.mos.ru/main</w:t>
              </w:r>
            </w:hyperlink>
          </w:p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вещей»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8114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gridSpan w:val="2"/>
          </w:tcPr>
          <w:p w:rsidR="00561AD3" w:rsidRDefault="00561AD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</w:p>
        </w:tc>
      </w:tr>
      <w:tr w:rsidR="00561AD3" w:rsidTr="0058114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03" w:type="dxa"/>
            <w:gridSpan w:val="5"/>
            <w:tcMar>
              <w:top w:w="50" w:type="dxa"/>
              <w:left w:w="100" w:type="dxa"/>
            </w:tcMar>
            <w:vAlign w:val="center"/>
          </w:tcPr>
          <w:p w:rsidR="00561AD3" w:rsidRDefault="00561AD3"/>
        </w:tc>
        <w:tc>
          <w:tcPr>
            <w:tcW w:w="1559" w:type="dxa"/>
          </w:tcPr>
          <w:p w:rsidR="00561AD3" w:rsidRDefault="00561AD3"/>
        </w:tc>
      </w:tr>
      <w:tr w:rsidR="00561AD3" w:rsidTr="00581148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Pr="00B776D6" w:rsidRDefault="00561AD3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561AD3" w:rsidRDefault="00561AD3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gridSpan w:val="2"/>
            <w:tcMar>
              <w:top w:w="50" w:type="dxa"/>
              <w:left w:w="100" w:type="dxa"/>
            </w:tcMar>
            <w:vAlign w:val="center"/>
          </w:tcPr>
          <w:p w:rsidR="00561AD3" w:rsidRDefault="00561AD3" w:rsidP="0058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1148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61AD3" w:rsidRDefault="00561AD3" w:rsidP="005811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81148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61AD3" w:rsidRDefault="00561AD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61AD3" w:rsidRDefault="00561AD3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29" w:name="block-4012289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0340E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Основы рационального питания. Пищевая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ценость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овощей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>ехнологии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0340E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робототехник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30" w:name="block-40122887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0E0" w:rsidRPr="00B776D6" w:rsidRDefault="00B776D6">
      <w:pPr>
        <w:spacing w:after="0"/>
        <w:ind w:left="120"/>
      </w:pPr>
      <w:r w:rsidRPr="00B776D6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0340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наноматериалов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: инженер по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наноэлектронике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Default="00B776D6">
      <w:pPr>
        <w:spacing w:after="0"/>
        <w:ind w:left="120"/>
      </w:pPr>
      <w:bookmarkStart w:id="31" w:name="block-40122890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40E0" w:rsidRPr="00B776D6" w:rsidRDefault="00B776D6">
      <w:pPr>
        <w:spacing w:after="0"/>
        <w:ind w:left="120"/>
      </w:pPr>
      <w:r w:rsidRPr="00B776D6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0340E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Мир профессий.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Профориентационный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Pr="00B776D6" w:rsidRDefault="00B776D6">
      <w:pPr>
        <w:spacing w:after="0"/>
        <w:ind w:left="120"/>
      </w:pPr>
      <w:bookmarkStart w:id="32" w:name="block-40122891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40E0" w:rsidRDefault="00B776D6">
      <w:pPr>
        <w:spacing w:after="0"/>
        <w:ind w:left="120"/>
      </w:pPr>
      <w:bookmarkStart w:id="33" w:name="block-40122892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340E0" w:rsidRDefault="00B776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0340E0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40E0" w:rsidRDefault="000340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40E0" w:rsidRDefault="000340E0"/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САПР.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, макетирование»: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-моделирование, </w:t>
            </w:r>
            <w:proofErr w:type="spellStart"/>
            <w:r w:rsidRPr="00B776D6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B776D6">
              <w:rPr>
                <w:rFonts w:ascii="Times New Roman" w:hAnsi="Times New Roman"/>
                <w:color w:val="000000"/>
                <w:sz w:val="24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</w:t>
            </w: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0340E0" w:rsidRDefault="000340E0">
            <w:pPr>
              <w:spacing w:after="0"/>
              <w:ind w:left="135"/>
            </w:pPr>
          </w:p>
        </w:tc>
      </w:tr>
      <w:tr w:rsidR="000340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Pr="00B776D6" w:rsidRDefault="00B776D6">
            <w:pPr>
              <w:spacing w:after="0"/>
              <w:ind w:left="135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 w:rsidRPr="00B776D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0340E0" w:rsidRDefault="00B776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40E0" w:rsidRDefault="000340E0"/>
        </w:tc>
      </w:tr>
    </w:tbl>
    <w:p w:rsidR="000340E0" w:rsidRDefault="000340E0">
      <w:pPr>
        <w:sectPr w:rsidR="000340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40E0" w:rsidRPr="00B776D6" w:rsidRDefault="00B776D6">
      <w:pPr>
        <w:spacing w:after="0"/>
        <w:ind w:left="120"/>
      </w:pPr>
      <w:bookmarkStart w:id="34" w:name="block-4012290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340E0" w:rsidRDefault="00B776D6">
      <w:pPr>
        <w:spacing w:after="0"/>
        <w:ind w:left="120"/>
      </w:pPr>
      <w:bookmarkStart w:id="35" w:name="block-40122904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340E0" w:rsidRDefault="00B776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0E0" w:rsidRDefault="000340E0">
      <w:pPr>
        <w:spacing w:after="0" w:line="480" w:lineRule="auto"/>
        <w:ind w:left="120"/>
      </w:pPr>
    </w:p>
    <w:p w:rsidR="000340E0" w:rsidRDefault="000340E0">
      <w:pPr>
        <w:spacing w:after="0" w:line="480" w:lineRule="auto"/>
        <w:ind w:left="120"/>
      </w:pPr>
    </w:p>
    <w:p w:rsidR="000340E0" w:rsidRDefault="000340E0">
      <w:pPr>
        <w:spacing w:after="0"/>
        <w:ind w:left="120"/>
      </w:pPr>
    </w:p>
    <w:p w:rsidR="000340E0" w:rsidRDefault="00B776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40E0" w:rsidRPr="00B776D6" w:rsidRDefault="00B776D6">
      <w:pPr>
        <w:spacing w:after="0" w:line="480" w:lineRule="auto"/>
        <w:ind w:left="120"/>
      </w:pPr>
      <w:bookmarkStart w:id="36" w:name="bb79c701-a50b-4369-a44e-ca027f95a753"/>
      <w:r w:rsidRPr="00B776D6"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B776D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776D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776D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776D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776D6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776D6">
        <w:rPr>
          <w:rFonts w:ascii="Times New Roman" w:hAnsi="Times New Roman"/>
          <w:color w:val="000000"/>
          <w:sz w:val="28"/>
        </w:rPr>
        <w:t xml:space="preserve">. </w:t>
      </w:r>
      <w:bookmarkEnd w:id="36"/>
    </w:p>
    <w:p w:rsidR="000340E0" w:rsidRPr="00B776D6" w:rsidRDefault="000340E0">
      <w:pPr>
        <w:spacing w:after="0"/>
        <w:ind w:left="120"/>
      </w:pPr>
    </w:p>
    <w:p w:rsidR="000340E0" w:rsidRPr="00B776D6" w:rsidRDefault="00B776D6">
      <w:pPr>
        <w:spacing w:after="0" w:line="480" w:lineRule="auto"/>
        <w:ind w:left="120"/>
      </w:pPr>
      <w:r w:rsidRPr="00B776D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40E0" w:rsidRPr="00B776D6" w:rsidRDefault="000340E0">
      <w:pPr>
        <w:spacing w:after="0" w:line="480" w:lineRule="auto"/>
        <w:ind w:left="120"/>
      </w:pPr>
    </w:p>
    <w:p w:rsidR="000340E0" w:rsidRPr="00B776D6" w:rsidRDefault="000340E0">
      <w:pPr>
        <w:sectPr w:rsidR="000340E0" w:rsidRPr="00B776D6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B776D6" w:rsidRPr="00B776D6" w:rsidRDefault="00B776D6"/>
    <w:sectPr w:rsidR="00B776D6" w:rsidRPr="00B776D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E0"/>
    <w:rsid w:val="000340E0"/>
    <w:rsid w:val="00274B97"/>
    <w:rsid w:val="00554A12"/>
    <w:rsid w:val="00561AD3"/>
    <w:rsid w:val="00581148"/>
    <w:rsid w:val="008C7543"/>
    <w:rsid w:val="008D2642"/>
    <w:rsid w:val="008D6177"/>
    <w:rsid w:val="0099507A"/>
    <w:rsid w:val="00A4148F"/>
    <w:rsid w:val="00B776D6"/>
    <w:rsid w:val="00D830FB"/>
    <w:rsid w:val="00E1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811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5811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63" Type="http://schemas.openxmlformats.org/officeDocument/2006/relationships/hyperlink" Target="https://uchebnik.mos.ru/main" TargetMode="External"/><Relationship Id="rId68" Type="http://schemas.openxmlformats.org/officeDocument/2006/relationships/hyperlink" Target="https://uchebnik.mos.ru/main" TargetMode="External"/><Relationship Id="rId84" Type="http://schemas.openxmlformats.org/officeDocument/2006/relationships/hyperlink" Target="https://uchebnik.mos.ru/main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32" Type="http://schemas.openxmlformats.org/officeDocument/2006/relationships/hyperlink" Target="https://resh.edu.ru/subject/8/" TargetMode="External"/><Relationship Id="rId37" Type="http://schemas.openxmlformats.org/officeDocument/2006/relationships/hyperlink" Target="https://resh.edu.ru/subject/8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uchebnik.mos.ru/main" TargetMode="External"/><Relationship Id="rId74" Type="http://schemas.openxmlformats.org/officeDocument/2006/relationships/hyperlink" Target="https://uchebnik.mos.ru/main" TargetMode="External"/><Relationship Id="rId79" Type="http://schemas.openxmlformats.org/officeDocument/2006/relationships/hyperlink" Target="https://uchebnik.mos.ru/main" TargetMode="External"/><Relationship Id="rId5" Type="http://schemas.openxmlformats.org/officeDocument/2006/relationships/hyperlink" Target="https://resh.edu.ru/subject/8/" TargetMode="External"/><Relationship Id="rId90" Type="http://schemas.openxmlformats.org/officeDocument/2006/relationships/theme" Target="theme/theme1.xm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resh.edu.ru/subject/8/" TargetMode="External"/><Relationship Id="rId35" Type="http://schemas.openxmlformats.org/officeDocument/2006/relationships/hyperlink" Target="https://resh.edu.ru/subject/8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uchebnik.mos.ru/main" TargetMode="External"/><Relationship Id="rId56" Type="http://schemas.openxmlformats.org/officeDocument/2006/relationships/hyperlink" Target="https://uchebnik.mos.ru/main" TargetMode="External"/><Relationship Id="rId64" Type="http://schemas.openxmlformats.org/officeDocument/2006/relationships/hyperlink" Target="https://uchebnik.mos.ru/main" TargetMode="External"/><Relationship Id="rId69" Type="http://schemas.openxmlformats.org/officeDocument/2006/relationships/hyperlink" Target="https://uchebnik.mos.ru/main" TargetMode="External"/><Relationship Id="rId77" Type="http://schemas.openxmlformats.org/officeDocument/2006/relationships/hyperlink" Target="https://uchebnik.mos.ru/main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uchebnik.mos.ru/main" TargetMode="External"/><Relationship Id="rId80" Type="http://schemas.openxmlformats.org/officeDocument/2006/relationships/hyperlink" Target="https://uchebnik.mos.ru/main" TargetMode="External"/><Relationship Id="rId85" Type="http://schemas.openxmlformats.org/officeDocument/2006/relationships/hyperlink" Target="https://uchebnik.mos.ru/main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resh.edu.ru/subject/8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uchebnik.mos.ru/main" TargetMode="External"/><Relationship Id="rId67" Type="http://schemas.openxmlformats.org/officeDocument/2006/relationships/hyperlink" Target="https://uchebnik.mos.ru/main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uchebnik.mos.ru/main" TargetMode="External"/><Relationship Id="rId70" Type="http://schemas.openxmlformats.org/officeDocument/2006/relationships/hyperlink" Target="https://uchebnik.mos.ru/main" TargetMode="External"/><Relationship Id="rId75" Type="http://schemas.openxmlformats.org/officeDocument/2006/relationships/hyperlink" Target="https://uchebnik.mos.ru/main" TargetMode="External"/><Relationship Id="rId83" Type="http://schemas.openxmlformats.org/officeDocument/2006/relationships/hyperlink" Target="https://uchebnik.mos.ru/main" TargetMode="External"/><Relationship Id="rId88" Type="http://schemas.openxmlformats.org/officeDocument/2006/relationships/hyperlink" Target="https://uchebnik.mos.ru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8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resh.edu.ru/subject/8/" TargetMode="External"/><Relationship Id="rId49" Type="http://schemas.openxmlformats.org/officeDocument/2006/relationships/hyperlink" Target="https://uchebnik.mos.ru/main" TargetMode="External"/><Relationship Id="rId57" Type="http://schemas.openxmlformats.org/officeDocument/2006/relationships/hyperlink" Target="https://uchebnik.mos.ru/main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resh.edu.ru/subject/8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uchebnik.mos.ru/main" TargetMode="External"/><Relationship Id="rId65" Type="http://schemas.openxmlformats.org/officeDocument/2006/relationships/hyperlink" Target="https://uchebnik.mos.ru/main" TargetMode="External"/><Relationship Id="rId73" Type="http://schemas.openxmlformats.org/officeDocument/2006/relationships/hyperlink" Target="https://uchebnik.mos.ru/main" TargetMode="External"/><Relationship Id="rId78" Type="http://schemas.openxmlformats.org/officeDocument/2006/relationships/hyperlink" Target="https://uchebnik.mos.ru/main" TargetMode="External"/><Relationship Id="rId81" Type="http://schemas.openxmlformats.org/officeDocument/2006/relationships/hyperlink" Target="https://uchebnik.mos.ru/main" TargetMode="External"/><Relationship Id="rId86" Type="http://schemas.openxmlformats.org/officeDocument/2006/relationships/hyperlink" Target="https://uchebnik.mos.ru/ma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34" Type="http://schemas.openxmlformats.org/officeDocument/2006/relationships/hyperlink" Target="https://resh.edu.ru/subject/8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uchebnik.mos.ru/main" TargetMode="External"/><Relationship Id="rId76" Type="http://schemas.openxmlformats.org/officeDocument/2006/relationships/hyperlink" Target="https://uchebnik.mos.ru/main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uchebnik.mos.ru/mai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66" Type="http://schemas.openxmlformats.org/officeDocument/2006/relationships/hyperlink" Target="https://uchebnik.mos.ru/main" TargetMode="External"/><Relationship Id="rId87" Type="http://schemas.openxmlformats.org/officeDocument/2006/relationships/hyperlink" Target="https://uchebnik.mos.ru/main" TargetMode="External"/><Relationship Id="rId61" Type="http://schemas.openxmlformats.org/officeDocument/2006/relationships/hyperlink" Target="https://uchebnik.mos.ru/main" TargetMode="External"/><Relationship Id="rId82" Type="http://schemas.openxmlformats.org/officeDocument/2006/relationships/hyperlink" Target="https://uchebnik.mos.ru/main" TargetMode="External"/><Relationship Id="rId1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81</Pages>
  <Words>14996</Words>
  <Characters>85482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2024-09-18T21:30:00Z</dcterms:created>
  <dcterms:modified xsi:type="dcterms:W3CDTF">2024-09-19T20:16:00Z</dcterms:modified>
</cp:coreProperties>
</file>